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19" w:rsidRPr="000E1319" w:rsidRDefault="000E1319" w:rsidP="000E1319">
      <w:pPr>
        <w:widowControl/>
        <w:shd w:val="clear" w:color="auto" w:fill="FFFFFF"/>
        <w:spacing w:line="560" w:lineRule="atLeast"/>
        <w:jc w:val="center"/>
        <w:rPr>
          <w:rFonts w:ascii="Times New Roman" w:eastAsia="宋体" w:hAnsi="Times New Roman" w:cs="Times New Roman"/>
          <w:kern w:val="0"/>
          <w:szCs w:val="21"/>
        </w:rPr>
      </w:pPr>
      <w:r w:rsidRPr="000E1319">
        <w:rPr>
          <w:rFonts w:ascii="方正小标宋简体" w:eastAsia="方正小标宋简体" w:hAnsi="Times New Roman" w:cs="Times New Roman" w:hint="eastAsia"/>
          <w:b/>
          <w:bCs/>
          <w:kern w:val="0"/>
          <w:sz w:val="40"/>
          <w:szCs w:val="40"/>
        </w:rPr>
        <w:t>福建省厦门第二中学</w:t>
      </w:r>
    </w:p>
    <w:p w:rsidR="000E1319" w:rsidRPr="000E1319" w:rsidRDefault="000E1319" w:rsidP="000E1319">
      <w:pPr>
        <w:widowControl/>
        <w:shd w:val="clear" w:color="auto" w:fill="FFFFFF"/>
        <w:spacing w:line="560" w:lineRule="atLeast"/>
        <w:jc w:val="center"/>
        <w:rPr>
          <w:rFonts w:ascii="Times New Roman" w:eastAsia="宋体" w:hAnsi="Times New Roman" w:cs="Times New Roman"/>
          <w:kern w:val="0"/>
          <w:szCs w:val="21"/>
        </w:rPr>
      </w:pPr>
      <w:r w:rsidRPr="000E1319">
        <w:rPr>
          <w:rFonts w:ascii="方正小标宋简体" w:eastAsia="方正小标宋简体" w:hAnsi="Times New Roman" w:cs="Times New Roman" w:hint="eastAsia"/>
          <w:b/>
          <w:bCs/>
          <w:kern w:val="0"/>
          <w:sz w:val="40"/>
          <w:szCs w:val="40"/>
        </w:rPr>
        <w:t>2017年秋季高中艺术特长班招生简章</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福建省厦门第二中学是厦门办学历史最悠久的百年老校。百多年的办学历史形成了英语、足球、艺术三大特色。学校始终坚持“立德树人、全面发展”的办学宗旨，重视学生个性发展和整体素质的提高。近年来，学校以课程改革实验为契机，加强对学生兴趣爱好的引导，借助校本课程平台，培养学生的音乐、美术兴趣与爱好，着力打造艺术教育特色办学项目。学校合唱团、管乐团、舞蹈队等社团在各级比赛中屡获佳绩。2016年4月，学校合唱团在第五届全国中学生艺术展演比赛中夺得全国合唱一等奖；学生美术作品参加各级各类比赛也屡屡获奖，其中在第四届全国艺术展演比赛中学生美术作品获3个全国一等奖；每年均有四、五十名学生考上各类高等艺术院校。近几年来，有不少毕业生通过艺术高考以优异成绩被中央美术学院、清华大学美术学院、中国美术学院、中国传媒大学、中央音乐学院、中国音乐学院、星海音乐学院、四川音乐学院、武汉音乐学院、天津美术学院、西安美术学院、湖北美术学院、南京艺术学院、江南大学、东华大学、北京服装学院、天津大学、华东师大及厦门大学等著名艺术院校录取。</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lastRenderedPageBreak/>
        <w:t>为巩固和发展我校艺术教育办学特色，经厦门市教育局批准，2013年秋季起，我校开办初中美术特色班，与厦门大学艺术学院合作办学，探索对有美术专长的学生进行初中、高中 、大学“一条龙”衔接式的培养模式；2015年秋季，我校创办高中艺术特长班。经厦门市教育局批准，2017年秋季，我校将继续招收高中艺术特长生，按全寄宿制普高单独编班。具体招生方案如下：</w:t>
      </w:r>
    </w:p>
    <w:p w:rsidR="000E1319" w:rsidRPr="000E1319" w:rsidRDefault="000E1319" w:rsidP="000E1319">
      <w:pPr>
        <w:widowControl/>
        <w:shd w:val="clear" w:color="auto" w:fill="FFFFFF"/>
        <w:spacing w:line="600" w:lineRule="atLeast"/>
        <w:ind w:firstLine="643"/>
        <w:rPr>
          <w:rFonts w:ascii="Times New Roman" w:eastAsia="宋体" w:hAnsi="Times New Roman" w:cs="Times New Roman"/>
          <w:kern w:val="0"/>
          <w:szCs w:val="21"/>
        </w:rPr>
      </w:pPr>
      <w:r w:rsidRPr="000E1319">
        <w:rPr>
          <w:rFonts w:ascii="黑体" w:eastAsia="黑体" w:hAnsi="黑体" w:cs="Times New Roman" w:hint="eastAsia"/>
          <w:b/>
          <w:bCs/>
          <w:kern w:val="0"/>
          <w:sz w:val="32"/>
          <w:szCs w:val="32"/>
        </w:rPr>
        <w:t>一、招生对象</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符合本市普高报考条件且三年均在学籍校就读，具有美术、音乐等专项特长的本市初中应届毕业生。</w:t>
      </w:r>
    </w:p>
    <w:p w:rsidR="000E1319" w:rsidRPr="000E1319" w:rsidRDefault="000E1319" w:rsidP="000E1319">
      <w:pPr>
        <w:widowControl/>
        <w:shd w:val="clear" w:color="auto" w:fill="FFFFFF"/>
        <w:spacing w:line="600" w:lineRule="atLeast"/>
        <w:ind w:firstLine="643"/>
        <w:rPr>
          <w:rFonts w:ascii="Times New Roman" w:eastAsia="宋体" w:hAnsi="Times New Roman" w:cs="Times New Roman"/>
          <w:kern w:val="0"/>
          <w:szCs w:val="21"/>
        </w:rPr>
      </w:pPr>
      <w:r w:rsidRPr="000E1319">
        <w:rPr>
          <w:rFonts w:ascii="黑体" w:eastAsia="黑体" w:hAnsi="黑体" w:cs="Times New Roman" w:hint="eastAsia"/>
          <w:b/>
          <w:bCs/>
          <w:kern w:val="0"/>
          <w:sz w:val="32"/>
          <w:szCs w:val="32"/>
        </w:rPr>
        <w:t>二、招生计划</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面向全市招收美术特长生13名，声乐特长生10名（限女生报考，须有学校合唱团经历）。</w:t>
      </w:r>
    </w:p>
    <w:p w:rsidR="000E1319" w:rsidRPr="000E1319" w:rsidRDefault="000E1319" w:rsidP="000E1319">
      <w:pPr>
        <w:widowControl/>
        <w:shd w:val="clear" w:color="auto" w:fill="FFFFFF"/>
        <w:spacing w:line="600" w:lineRule="atLeast"/>
        <w:ind w:firstLine="643"/>
        <w:rPr>
          <w:rFonts w:ascii="Times New Roman" w:eastAsia="宋体" w:hAnsi="Times New Roman" w:cs="Times New Roman"/>
          <w:kern w:val="0"/>
          <w:szCs w:val="21"/>
        </w:rPr>
      </w:pPr>
      <w:r w:rsidRPr="000E1319">
        <w:rPr>
          <w:rFonts w:ascii="Calibri" w:eastAsia="黑体" w:hAnsi="Calibri" w:cs="Calibri"/>
          <w:b/>
          <w:bCs/>
          <w:kern w:val="0"/>
          <w:sz w:val="32"/>
          <w:szCs w:val="32"/>
        </w:rPr>
        <w:t> </w:t>
      </w:r>
      <w:r w:rsidRPr="000E1319">
        <w:rPr>
          <w:rFonts w:ascii="黑体" w:eastAsia="黑体" w:hAnsi="黑体" w:cs="Times New Roman" w:hint="eastAsia"/>
          <w:b/>
          <w:bCs/>
          <w:kern w:val="0"/>
          <w:sz w:val="32"/>
          <w:szCs w:val="32"/>
        </w:rPr>
        <w:t>三、报名</w:t>
      </w:r>
    </w:p>
    <w:p w:rsidR="000E1319" w:rsidRPr="000E1319" w:rsidRDefault="000E1319" w:rsidP="000E1319">
      <w:pPr>
        <w:widowControl/>
        <w:shd w:val="clear" w:color="auto" w:fill="FFFFFF"/>
        <w:spacing w:line="440" w:lineRule="atLeast"/>
        <w:ind w:firstLine="643"/>
        <w:rPr>
          <w:rFonts w:ascii="Times New Roman" w:eastAsia="宋体" w:hAnsi="Times New Roman" w:cs="Times New Roman"/>
          <w:kern w:val="0"/>
          <w:szCs w:val="21"/>
        </w:rPr>
      </w:pPr>
      <w:r w:rsidRPr="000E1319">
        <w:rPr>
          <w:rFonts w:ascii="仿宋" w:eastAsia="仿宋" w:hAnsi="仿宋" w:cs="Times New Roman" w:hint="eastAsia"/>
          <w:b/>
          <w:bCs/>
          <w:kern w:val="0"/>
          <w:sz w:val="32"/>
          <w:szCs w:val="32"/>
        </w:rPr>
        <w:t>（一）报名时间：</w:t>
      </w:r>
      <w:r w:rsidRPr="000E1319">
        <w:rPr>
          <w:rFonts w:ascii="仿宋" w:eastAsia="仿宋" w:hAnsi="仿宋" w:cs="Times New Roman" w:hint="eastAsia"/>
          <w:kern w:val="0"/>
          <w:sz w:val="32"/>
          <w:szCs w:val="32"/>
        </w:rPr>
        <w:t>2017年4月26日-5月4日。</w:t>
      </w:r>
    </w:p>
    <w:p w:rsidR="000E1319" w:rsidRPr="000E1319" w:rsidRDefault="000E1319" w:rsidP="000E1319">
      <w:pPr>
        <w:widowControl/>
        <w:shd w:val="clear" w:color="auto" w:fill="FFFFFF"/>
        <w:spacing w:line="440" w:lineRule="atLeast"/>
        <w:ind w:firstLine="643"/>
        <w:rPr>
          <w:rFonts w:ascii="Times New Roman" w:eastAsia="宋体" w:hAnsi="Times New Roman" w:cs="Times New Roman"/>
          <w:kern w:val="0"/>
          <w:szCs w:val="21"/>
        </w:rPr>
      </w:pPr>
      <w:r w:rsidRPr="000E1319">
        <w:rPr>
          <w:rFonts w:ascii="仿宋" w:eastAsia="仿宋" w:hAnsi="仿宋" w:cs="Times New Roman" w:hint="eastAsia"/>
          <w:b/>
          <w:bCs/>
          <w:kern w:val="0"/>
          <w:sz w:val="32"/>
          <w:szCs w:val="32"/>
        </w:rPr>
        <w:t>（二）报名手续:</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1.填写《厦门二中2017年高中艺术特长班招生报名登记表》；</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2.本人及户主的户口复印件、本人二代身份证复印件（A4纸复印）；</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3.正面免冠一寸彩色照片3张；</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4.厦门市学生体格检查表（复印件）；</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lastRenderedPageBreak/>
        <w:t>5.个人艺术特长相关证书（复印件）。</w:t>
      </w:r>
    </w:p>
    <w:p w:rsidR="000E1319" w:rsidRPr="000E1319" w:rsidRDefault="000E1319" w:rsidP="000E1319">
      <w:pPr>
        <w:widowControl/>
        <w:shd w:val="clear" w:color="auto" w:fill="FFFFFF"/>
        <w:spacing w:line="440" w:lineRule="atLeast"/>
        <w:ind w:firstLine="643"/>
        <w:rPr>
          <w:rFonts w:ascii="Times New Roman" w:eastAsia="宋体" w:hAnsi="Times New Roman" w:cs="Times New Roman"/>
          <w:kern w:val="0"/>
          <w:szCs w:val="21"/>
        </w:rPr>
      </w:pPr>
      <w:r w:rsidRPr="000E1319">
        <w:rPr>
          <w:rFonts w:ascii="仿宋" w:eastAsia="仿宋" w:hAnsi="仿宋" w:cs="Times New Roman" w:hint="eastAsia"/>
          <w:b/>
          <w:bCs/>
          <w:kern w:val="0"/>
          <w:sz w:val="32"/>
          <w:szCs w:val="32"/>
        </w:rPr>
        <w:t>（三）报名地点:</w:t>
      </w:r>
      <w:proofErr w:type="gramStart"/>
      <w:r w:rsidRPr="000E1319">
        <w:rPr>
          <w:rFonts w:ascii="仿宋" w:eastAsia="仿宋" w:hAnsi="仿宋" w:cs="Times New Roman" w:hint="eastAsia"/>
          <w:kern w:val="0"/>
          <w:sz w:val="32"/>
          <w:szCs w:val="32"/>
        </w:rPr>
        <w:t>五缘学村</w:t>
      </w:r>
      <w:proofErr w:type="gramEnd"/>
      <w:r w:rsidRPr="000E1319">
        <w:rPr>
          <w:rFonts w:ascii="仿宋" w:eastAsia="仿宋" w:hAnsi="仿宋" w:cs="Times New Roman" w:hint="eastAsia"/>
          <w:kern w:val="0"/>
          <w:sz w:val="32"/>
          <w:szCs w:val="32"/>
        </w:rPr>
        <w:t>厦门二中高中部教务处</w:t>
      </w:r>
    </w:p>
    <w:p w:rsidR="000E1319" w:rsidRPr="000E1319" w:rsidRDefault="000E1319" w:rsidP="000E1319">
      <w:pPr>
        <w:widowControl/>
        <w:shd w:val="clear" w:color="auto" w:fill="FFFFFF"/>
        <w:spacing w:line="440" w:lineRule="atLeast"/>
        <w:ind w:firstLine="643"/>
        <w:rPr>
          <w:rFonts w:ascii="Times New Roman" w:eastAsia="宋体" w:hAnsi="Times New Roman" w:cs="Times New Roman"/>
          <w:kern w:val="0"/>
          <w:szCs w:val="21"/>
        </w:rPr>
      </w:pPr>
      <w:r w:rsidRPr="000E1319">
        <w:rPr>
          <w:rFonts w:ascii="仿宋" w:eastAsia="仿宋" w:hAnsi="仿宋" w:cs="Times New Roman" w:hint="eastAsia"/>
          <w:b/>
          <w:bCs/>
          <w:kern w:val="0"/>
          <w:sz w:val="32"/>
          <w:szCs w:val="32"/>
        </w:rPr>
        <w:t>（四）注意事项:</w:t>
      </w:r>
      <w:r w:rsidRPr="000E1319">
        <w:rPr>
          <w:rFonts w:ascii="仿宋" w:eastAsia="仿宋" w:hAnsi="仿宋" w:cs="Times New Roman" w:hint="eastAsia"/>
          <w:color w:val="FF0000"/>
          <w:kern w:val="0"/>
          <w:sz w:val="32"/>
          <w:szCs w:val="32"/>
        </w:rPr>
        <w:t>每位考生只能报考一所学校、一个项目，不得兼报；考生一经录取，高中阶段需常年参加学校特长训练，并能代表学校参加各级各类比赛。</w:t>
      </w:r>
    </w:p>
    <w:p w:rsidR="000E1319" w:rsidRPr="000E1319" w:rsidRDefault="000E1319" w:rsidP="000E1319">
      <w:pPr>
        <w:widowControl/>
        <w:shd w:val="clear" w:color="auto" w:fill="FFFFFF"/>
        <w:spacing w:line="600" w:lineRule="atLeast"/>
        <w:ind w:firstLine="643"/>
        <w:rPr>
          <w:rFonts w:ascii="Times New Roman" w:eastAsia="宋体" w:hAnsi="Times New Roman" w:cs="Times New Roman"/>
          <w:kern w:val="0"/>
          <w:szCs w:val="21"/>
        </w:rPr>
      </w:pPr>
      <w:r w:rsidRPr="000E1319">
        <w:rPr>
          <w:rFonts w:ascii="黑体" w:eastAsia="黑体" w:hAnsi="黑体" w:cs="Times New Roman" w:hint="eastAsia"/>
          <w:b/>
          <w:bCs/>
          <w:kern w:val="0"/>
          <w:sz w:val="32"/>
          <w:szCs w:val="32"/>
        </w:rPr>
        <w:t>四、专项测试项目、测试时间</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由厦门市教育局统一组织进行特长测试，测试结果将于测试后一周内在市教育局网站、市招办网站和学校网站公示。</w:t>
      </w:r>
    </w:p>
    <w:p w:rsidR="000E1319" w:rsidRPr="000E1319" w:rsidRDefault="000E1319" w:rsidP="000E1319">
      <w:pPr>
        <w:widowControl/>
        <w:shd w:val="clear" w:color="auto" w:fill="FFFFFF"/>
        <w:spacing w:line="440" w:lineRule="atLeast"/>
        <w:ind w:firstLine="643"/>
        <w:rPr>
          <w:rFonts w:ascii="Times New Roman" w:eastAsia="宋体" w:hAnsi="Times New Roman" w:cs="Times New Roman"/>
          <w:kern w:val="0"/>
          <w:szCs w:val="21"/>
        </w:rPr>
      </w:pPr>
      <w:r w:rsidRPr="000E1319">
        <w:rPr>
          <w:rFonts w:ascii="仿宋" w:eastAsia="仿宋" w:hAnsi="仿宋" w:cs="Times New Roman" w:hint="eastAsia"/>
          <w:b/>
          <w:bCs/>
          <w:kern w:val="0"/>
          <w:sz w:val="32"/>
          <w:szCs w:val="32"/>
        </w:rPr>
        <w:t>(</w:t>
      </w:r>
      <w:proofErr w:type="gramStart"/>
      <w:r w:rsidRPr="000E1319">
        <w:rPr>
          <w:rFonts w:ascii="仿宋" w:eastAsia="仿宋" w:hAnsi="仿宋" w:cs="Times New Roman" w:hint="eastAsia"/>
          <w:b/>
          <w:bCs/>
          <w:kern w:val="0"/>
          <w:sz w:val="32"/>
          <w:szCs w:val="32"/>
        </w:rPr>
        <w:t>一</w:t>
      </w:r>
      <w:proofErr w:type="gramEnd"/>
      <w:r w:rsidRPr="000E1319">
        <w:rPr>
          <w:rFonts w:ascii="仿宋" w:eastAsia="仿宋" w:hAnsi="仿宋" w:cs="Times New Roman" w:hint="eastAsia"/>
          <w:b/>
          <w:bCs/>
          <w:kern w:val="0"/>
          <w:sz w:val="32"/>
          <w:szCs w:val="32"/>
        </w:rPr>
        <w:t>)美术特长</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1.特长测试项目：总分100分。</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（1）静物素描写生：70分</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静物若干，8开纸张。时间：120分钟。</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（2）人物动态速写：30分。</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由提供的人物动态照片，于40分钟内完成一张速写。</w:t>
      </w:r>
    </w:p>
    <w:p w:rsidR="000E1319" w:rsidRPr="000E1319" w:rsidRDefault="000E1319" w:rsidP="000E1319">
      <w:pPr>
        <w:widowControl/>
        <w:shd w:val="clear" w:color="auto" w:fill="FFFFFF"/>
        <w:spacing w:line="440" w:lineRule="atLeast"/>
        <w:ind w:firstLine="600"/>
        <w:rPr>
          <w:rFonts w:ascii="Times New Roman" w:eastAsia="宋体" w:hAnsi="Times New Roman" w:cs="Times New Roman"/>
          <w:kern w:val="0"/>
          <w:szCs w:val="21"/>
        </w:rPr>
      </w:pPr>
      <w:r w:rsidRPr="000E1319">
        <w:rPr>
          <w:rFonts w:ascii="楷体" w:eastAsia="楷体" w:hAnsi="楷体" w:cs="Times New Roman" w:hint="eastAsia"/>
          <w:kern w:val="0"/>
          <w:sz w:val="30"/>
          <w:szCs w:val="30"/>
        </w:rPr>
        <w:t>注：静物素描写生和人物动态速写均为8开纸，纸张由招生学校提供，</w:t>
      </w:r>
      <w:r w:rsidRPr="000E1319">
        <w:rPr>
          <w:rFonts w:ascii="楷体" w:eastAsia="楷体" w:hAnsi="楷体" w:cs="Times New Roman" w:hint="eastAsia"/>
          <w:color w:val="FF0000"/>
          <w:kern w:val="0"/>
          <w:sz w:val="30"/>
          <w:szCs w:val="30"/>
        </w:rPr>
        <w:t>绘画用具考生自备</w:t>
      </w:r>
      <w:r w:rsidRPr="000E1319">
        <w:rPr>
          <w:rFonts w:ascii="楷体" w:eastAsia="楷体" w:hAnsi="楷体" w:cs="Times New Roman" w:hint="eastAsia"/>
          <w:kern w:val="0"/>
          <w:sz w:val="30"/>
          <w:szCs w:val="30"/>
        </w:rPr>
        <w:t>。</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（3）加试色觉检查：所有的美术考生都要参加色觉检查。</w:t>
      </w:r>
    </w:p>
    <w:p w:rsidR="000E1319" w:rsidRPr="000E1319" w:rsidRDefault="000E1319" w:rsidP="000E1319">
      <w:pPr>
        <w:widowControl/>
        <w:shd w:val="clear" w:color="auto" w:fill="FFFFFF"/>
        <w:spacing w:line="440" w:lineRule="atLeast"/>
        <w:ind w:firstLine="600"/>
        <w:rPr>
          <w:rFonts w:ascii="Times New Roman" w:eastAsia="宋体" w:hAnsi="Times New Roman" w:cs="Times New Roman"/>
          <w:kern w:val="0"/>
          <w:szCs w:val="21"/>
        </w:rPr>
      </w:pPr>
      <w:r w:rsidRPr="000E1319">
        <w:rPr>
          <w:rFonts w:ascii="楷体" w:eastAsia="楷体" w:hAnsi="楷体" w:cs="Times New Roman" w:hint="eastAsia"/>
          <w:kern w:val="0"/>
          <w:sz w:val="30"/>
          <w:szCs w:val="30"/>
        </w:rPr>
        <w:t>要求：色觉要正常，凡有色弱、色盲者，不予录取。</w:t>
      </w:r>
    </w:p>
    <w:p w:rsidR="000E1319" w:rsidRPr="000E1319" w:rsidRDefault="000E1319" w:rsidP="000E1319">
      <w:pPr>
        <w:widowControl/>
        <w:shd w:val="clear" w:color="auto" w:fill="FFFFFF"/>
        <w:spacing w:line="440" w:lineRule="atLeast"/>
        <w:ind w:firstLine="643"/>
        <w:rPr>
          <w:rFonts w:ascii="Times New Roman" w:eastAsia="宋体" w:hAnsi="Times New Roman" w:cs="Times New Roman"/>
          <w:kern w:val="0"/>
          <w:szCs w:val="21"/>
        </w:rPr>
      </w:pPr>
      <w:r w:rsidRPr="000E1319">
        <w:rPr>
          <w:rFonts w:ascii="仿宋" w:eastAsia="仿宋" w:hAnsi="仿宋" w:cs="Times New Roman" w:hint="eastAsia"/>
          <w:b/>
          <w:bCs/>
          <w:kern w:val="0"/>
          <w:sz w:val="32"/>
          <w:szCs w:val="32"/>
        </w:rPr>
        <w:t>2.测试时间：</w:t>
      </w:r>
      <w:r w:rsidRPr="000E1319">
        <w:rPr>
          <w:rFonts w:ascii="仿宋" w:eastAsia="仿宋" w:hAnsi="仿宋" w:cs="Times New Roman" w:hint="eastAsia"/>
          <w:b/>
          <w:bCs/>
          <w:color w:val="FF0000"/>
          <w:kern w:val="0"/>
          <w:sz w:val="32"/>
          <w:szCs w:val="32"/>
        </w:rPr>
        <w:t>2017年5月13-14日上午（具体时间待定）</w:t>
      </w:r>
    </w:p>
    <w:p w:rsidR="000E1319" w:rsidRPr="000E1319" w:rsidRDefault="000E1319" w:rsidP="000E1319">
      <w:pPr>
        <w:widowControl/>
        <w:shd w:val="clear" w:color="auto" w:fill="FFFFFF"/>
        <w:spacing w:line="440" w:lineRule="atLeast"/>
        <w:ind w:firstLine="112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8:30～10:30</w:t>
      </w:r>
      <w:r w:rsidRPr="000E1319">
        <w:rPr>
          <w:rFonts w:ascii="Calibri" w:eastAsia="仿宋" w:hAnsi="Calibri" w:cs="Calibri"/>
          <w:kern w:val="0"/>
          <w:sz w:val="32"/>
          <w:szCs w:val="32"/>
        </w:rPr>
        <w:t>   </w:t>
      </w:r>
      <w:r w:rsidRPr="000E1319">
        <w:rPr>
          <w:rFonts w:ascii="仿宋" w:eastAsia="仿宋" w:hAnsi="仿宋" w:cs="Times New Roman" w:hint="eastAsia"/>
          <w:kern w:val="0"/>
          <w:sz w:val="32"/>
          <w:szCs w:val="32"/>
        </w:rPr>
        <w:t xml:space="preserve"> 素描静物写生</w:t>
      </w:r>
    </w:p>
    <w:p w:rsidR="000E1319" w:rsidRPr="000E1319" w:rsidRDefault="000E1319" w:rsidP="000E1319">
      <w:pPr>
        <w:widowControl/>
        <w:shd w:val="clear" w:color="auto" w:fill="FFFFFF"/>
        <w:spacing w:line="440" w:lineRule="atLeast"/>
        <w:ind w:firstLine="96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10:45～11:25</w:t>
      </w:r>
      <w:r w:rsidRPr="000E1319">
        <w:rPr>
          <w:rFonts w:ascii="Calibri" w:eastAsia="仿宋" w:hAnsi="Calibri" w:cs="Calibri"/>
          <w:kern w:val="0"/>
          <w:sz w:val="32"/>
          <w:szCs w:val="32"/>
        </w:rPr>
        <w:t>   </w:t>
      </w:r>
      <w:r w:rsidRPr="000E1319">
        <w:rPr>
          <w:rFonts w:ascii="仿宋" w:eastAsia="仿宋" w:hAnsi="仿宋" w:cs="Times New Roman" w:hint="eastAsia"/>
          <w:kern w:val="0"/>
          <w:sz w:val="32"/>
          <w:szCs w:val="32"/>
        </w:rPr>
        <w:t xml:space="preserve"> 人物动态速写</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lastRenderedPageBreak/>
        <w:t>3.测试地点：厦门二中高中部（</w:t>
      </w:r>
      <w:proofErr w:type="gramStart"/>
      <w:r w:rsidRPr="000E1319">
        <w:rPr>
          <w:rFonts w:ascii="仿宋" w:eastAsia="仿宋" w:hAnsi="仿宋" w:cs="Times New Roman" w:hint="eastAsia"/>
          <w:kern w:val="0"/>
          <w:sz w:val="32"/>
          <w:szCs w:val="32"/>
        </w:rPr>
        <w:t>五缘湾校区</w:t>
      </w:r>
      <w:proofErr w:type="gramEnd"/>
      <w:r w:rsidRPr="000E1319">
        <w:rPr>
          <w:rFonts w:ascii="仿宋" w:eastAsia="仿宋" w:hAnsi="仿宋" w:cs="Times New Roman" w:hint="eastAsia"/>
          <w:kern w:val="0"/>
          <w:sz w:val="32"/>
          <w:szCs w:val="32"/>
        </w:rPr>
        <w:t>）教学楼</w:t>
      </w:r>
    </w:p>
    <w:p w:rsidR="000E1319" w:rsidRPr="000E1319" w:rsidRDefault="000E1319" w:rsidP="000E1319">
      <w:pPr>
        <w:widowControl/>
        <w:shd w:val="clear" w:color="auto" w:fill="FFFFFF"/>
        <w:spacing w:line="440" w:lineRule="atLeast"/>
        <w:ind w:firstLine="643"/>
        <w:rPr>
          <w:rFonts w:ascii="Times New Roman" w:eastAsia="宋体" w:hAnsi="Times New Roman" w:cs="Times New Roman"/>
          <w:kern w:val="0"/>
          <w:szCs w:val="21"/>
        </w:rPr>
      </w:pPr>
      <w:r w:rsidRPr="000E1319">
        <w:rPr>
          <w:rFonts w:ascii="仿宋" w:eastAsia="仿宋" w:hAnsi="仿宋" w:cs="Times New Roman" w:hint="eastAsia"/>
          <w:b/>
          <w:bCs/>
          <w:kern w:val="0"/>
          <w:sz w:val="32"/>
          <w:szCs w:val="32"/>
        </w:rPr>
        <w:t>(二)声乐</w:t>
      </w:r>
    </w:p>
    <w:p w:rsidR="000E1319" w:rsidRPr="000E1319" w:rsidRDefault="000E1319" w:rsidP="000E1319">
      <w:pPr>
        <w:widowControl/>
        <w:shd w:val="clear" w:color="auto" w:fill="FFFFFF"/>
        <w:spacing w:line="440" w:lineRule="atLeast"/>
        <w:ind w:firstLine="643"/>
        <w:rPr>
          <w:rFonts w:ascii="Times New Roman" w:eastAsia="宋体" w:hAnsi="Times New Roman" w:cs="Times New Roman"/>
          <w:kern w:val="0"/>
          <w:szCs w:val="21"/>
        </w:rPr>
      </w:pPr>
      <w:r w:rsidRPr="000E1319">
        <w:rPr>
          <w:rFonts w:ascii="仿宋" w:eastAsia="仿宋" w:hAnsi="仿宋" w:cs="Times New Roman" w:hint="eastAsia"/>
          <w:b/>
          <w:bCs/>
          <w:color w:val="FF0000"/>
          <w:kern w:val="0"/>
          <w:sz w:val="32"/>
          <w:szCs w:val="32"/>
        </w:rPr>
        <w:t>1.声乐测试项目：总分100分。</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（1）不带任何伴奏，现场演唱一段自选歌曲（提倡科学用嗓，一般不提倡演唱通俗歌曲），长度不超过3分钟（80分）；</w:t>
      </w:r>
    </w:p>
    <w:p w:rsidR="000E1319" w:rsidRPr="000E1319" w:rsidRDefault="000E1319" w:rsidP="000E1319">
      <w:pPr>
        <w:widowControl/>
        <w:shd w:val="clear" w:color="auto" w:fill="FFFFFF"/>
        <w:spacing w:line="440" w:lineRule="atLeast"/>
        <w:ind w:firstLine="600"/>
        <w:rPr>
          <w:rFonts w:ascii="Times New Roman" w:eastAsia="宋体" w:hAnsi="Times New Roman" w:cs="Times New Roman"/>
          <w:kern w:val="0"/>
          <w:szCs w:val="21"/>
        </w:rPr>
      </w:pPr>
      <w:r w:rsidRPr="000E1319">
        <w:rPr>
          <w:rFonts w:ascii="楷体" w:eastAsia="楷体" w:hAnsi="楷体" w:cs="Times New Roman" w:hint="eastAsia"/>
          <w:kern w:val="0"/>
          <w:sz w:val="30"/>
          <w:szCs w:val="30"/>
        </w:rPr>
        <w:t>注：一律不使用现场伴奏，即现场清唱相对完整的一段歌曲。</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（2）音高模唱（10分），旋律模唱（10分）。</w:t>
      </w:r>
    </w:p>
    <w:p w:rsidR="000E1319" w:rsidRPr="000E1319" w:rsidRDefault="000E1319" w:rsidP="000E1319">
      <w:pPr>
        <w:widowControl/>
        <w:shd w:val="clear" w:color="auto" w:fill="FFFFFF"/>
        <w:spacing w:line="440" w:lineRule="atLeast"/>
        <w:ind w:firstLine="643"/>
        <w:rPr>
          <w:rFonts w:ascii="Times New Roman" w:eastAsia="宋体" w:hAnsi="Times New Roman" w:cs="Times New Roman"/>
          <w:kern w:val="0"/>
          <w:szCs w:val="21"/>
        </w:rPr>
      </w:pPr>
      <w:r w:rsidRPr="000E1319">
        <w:rPr>
          <w:rFonts w:ascii="仿宋" w:eastAsia="仿宋" w:hAnsi="仿宋" w:cs="Times New Roman" w:hint="eastAsia"/>
          <w:b/>
          <w:bCs/>
          <w:color w:val="FF0000"/>
          <w:kern w:val="0"/>
          <w:sz w:val="32"/>
          <w:szCs w:val="32"/>
        </w:rPr>
        <w:t>2.测试时间：2017年5月13-14日（具体时间待定）</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3.测试地点：厦门双十中学高中部（</w:t>
      </w:r>
      <w:proofErr w:type="gramStart"/>
      <w:r w:rsidRPr="000E1319">
        <w:rPr>
          <w:rFonts w:ascii="仿宋" w:eastAsia="仿宋" w:hAnsi="仿宋" w:cs="Times New Roman" w:hint="eastAsia"/>
          <w:kern w:val="0"/>
          <w:sz w:val="32"/>
          <w:szCs w:val="32"/>
        </w:rPr>
        <w:t>枋</w:t>
      </w:r>
      <w:proofErr w:type="gramEnd"/>
      <w:r w:rsidRPr="000E1319">
        <w:rPr>
          <w:rFonts w:ascii="仿宋" w:eastAsia="仿宋" w:hAnsi="仿宋" w:cs="Times New Roman" w:hint="eastAsia"/>
          <w:kern w:val="0"/>
          <w:sz w:val="32"/>
          <w:szCs w:val="32"/>
        </w:rPr>
        <w:t>湖校区）</w:t>
      </w:r>
    </w:p>
    <w:p w:rsidR="000E1319" w:rsidRPr="000E1319" w:rsidRDefault="000E1319" w:rsidP="000E1319">
      <w:pPr>
        <w:widowControl/>
        <w:shd w:val="clear" w:color="auto" w:fill="FFFFFF"/>
        <w:spacing w:line="600" w:lineRule="atLeast"/>
        <w:ind w:firstLine="643"/>
        <w:rPr>
          <w:rFonts w:ascii="Times New Roman" w:eastAsia="宋体" w:hAnsi="Times New Roman" w:cs="Times New Roman"/>
          <w:kern w:val="0"/>
          <w:szCs w:val="21"/>
        </w:rPr>
      </w:pPr>
      <w:r w:rsidRPr="000E1319">
        <w:rPr>
          <w:rFonts w:ascii="黑体" w:eastAsia="黑体" w:hAnsi="黑体" w:cs="Times New Roman" w:hint="eastAsia"/>
          <w:b/>
          <w:bCs/>
          <w:kern w:val="0"/>
          <w:sz w:val="32"/>
          <w:szCs w:val="32"/>
        </w:rPr>
        <w:t>五、考生领取准考证、熟悉考场</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时间：</w:t>
      </w:r>
      <w:r w:rsidRPr="000E1319">
        <w:rPr>
          <w:rFonts w:ascii="仿宋" w:eastAsia="仿宋" w:hAnsi="仿宋" w:cs="Times New Roman" w:hint="eastAsia"/>
          <w:color w:val="FF0000"/>
          <w:kern w:val="0"/>
          <w:sz w:val="32"/>
          <w:szCs w:val="32"/>
        </w:rPr>
        <w:t>2017年5月12日9：00～17：00</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地点：厦门二中高中部（</w:t>
      </w:r>
      <w:proofErr w:type="gramStart"/>
      <w:r w:rsidRPr="000E1319">
        <w:rPr>
          <w:rFonts w:ascii="仿宋" w:eastAsia="仿宋" w:hAnsi="仿宋" w:cs="Times New Roman" w:hint="eastAsia"/>
          <w:kern w:val="0"/>
          <w:sz w:val="32"/>
          <w:szCs w:val="32"/>
        </w:rPr>
        <w:t>五缘湾校区</w:t>
      </w:r>
      <w:proofErr w:type="gramEnd"/>
      <w:r w:rsidRPr="000E1319">
        <w:rPr>
          <w:rFonts w:ascii="仿宋" w:eastAsia="仿宋" w:hAnsi="仿宋" w:cs="Times New Roman" w:hint="eastAsia"/>
          <w:kern w:val="0"/>
          <w:sz w:val="32"/>
          <w:szCs w:val="32"/>
        </w:rPr>
        <w:t>）行政楼一楼大厅。</w:t>
      </w:r>
    </w:p>
    <w:p w:rsidR="000E1319" w:rsidRPr="000E1319" w:rsidRDefault="000E1319" w:rsidP="000E1319">
      <w:pPr>
        <w:widowControl/>
        <w:shd w:val="clear" w:color="auto" w:fill="FFFFFF"/>
        <w:spacing w:line="600" w:lineRule="atLeast"/>
        <w:ind w:firstLine="643"/>
        <w:rPr>
          <w:rFonts w:ascii="Times New Roman" w:eastAsia="宋体" w:hAnsi="Times New Roman" w:cs="Times New Roman"/>
          <w:kern w:val="0"/>
          <w:szCs w:val="21"/>
        </w:rPr>
      </w:pPr>
      <w:r w:rsidRPr="000E1319">
        <w:rPr>
          <w:rFonts w:ascii="黑体" w:eastAsia="黑体" w:hAnsi="黑体" w:cs="Times New Roman" w:hint="eastAsia"/>
          <w:b/>
          <w:bCs/>
          <w:kern w:val="0"/>
          <w:sz w:val="32"/>
          <w:szCs w:val="32"/>
        </w:rPr>
        <w:t>六、录取</w:t>
      </w:r>
    </w:p>
    <w:p w:rsidR="000E1319" w:rsidRPr="000E1319" w:rsidRDefault="000E1319" w:rsidP="000E1319">
      <w:pPr>
        <w:widowControl/>
        <w:shd w:val="clear" w:color="auto" w:fill="FFFFFF"/>
        <w:spacing w:line="44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测试合格且第一志愿填报厦门二中，在投档分不低于厦门二中普通生最低录取分数的80%的前提下，按特长测试成绩从高分到低分录取。</w:t>
      </w:r>
    </w:p>
    <w:p w:rsidR="000E1319" w:rsidRPr="000E1319" w:rsidRDefault="000E1319" w:rsidP="000E1319">
      <w:pPr>
        <w:widowControl/>
        <w:shd w:val="clear" w:color="auto" w:fill="FFFFFF"/>
        <w:spacing w:line="600" w:lineRule="atLeast"/>
        <w:ind w:firstLine="643"/>
        <w:rPr>
          <w:rFonts w:ascii="Times New Roman" w:eastAsia="宋体" w:hAnsi="Times New Roman" w:cs="Times New Roman"/>
          <w:kern w:val="0"/>
          <w:szCs w:val="21"/>
        </w:rPr>
      </w:pPr>
      <w:r w:rsidRPr="000E1319">
        <w:rPr>
          <w:rFonts w:ascii="仿宋" w:eastAsia="仿宋" w:hAnsi="仿宋" w:cs="Times New Roman" w:hint="eastAsia"/>
          <w:b/>
          <w:bCs/>
          <w:kern w:val="0"/>
          <w:sz w:val="32"/>
          <w:szCs w:val="32"/>
        </w:rPr>
        <w:t>备注：</w:t>
      </w:r>
    </w:p>
    <w:p w:rsidR="000E1319" w:rsidRPr="000E1319" w:rsidRDefault="000E1319" w:rsidP="000E1319">
      <w:pPr>
        <w:widowControl/>
        <w:shd w:val="clear" w:color="auto" w:fill="FFFFFF"/>
        <w:spacing w:line="480" w:lineRule="atLeast"/>
        <w:ind w:firstLine="600"/>
        <w:rPr>
          <w:rFonts w:ascii="Times New Roman" w:eastAsia="宋体" w:hAnsi="Times New Roman" w:cs="Times New Roman"/>
          <w:kern w:val="0"/>
          <w:szCs w:val="21"/>
        </w:rPr>
      </w:pPr>
      <w:r w:rsidRPr="000E1319">
        <w:rPr>
          <w:rFonts w:ascii="楷体" w:eastAsia="楷体" w:hAnsi="楷体" w:cs="Times New Roman" w:hint="eastAsia"/>
          <w:kern w:val="0"/>
          <w:sz w:val="30"/>
          <w:szCs w:val="30"/>
        </w:rPr>
        <w:t>1.自行登陆厦门第二中学网站（http://www.xmerzhong.cn）下载《厦门二中高中艺术特长班招生报名登记表》（见附件）或到厦门二中高中部教务处或德育处领取表格。</w:t>
      </w:r>
    </w:p>
    <w:p w:rsidR="000E1319" w:rsidRPr="000E1319" w:rsidRDefault="000E1319" w:rsidP="000E1319">
      <w:pPr>
        <w:widowControl/>
        <w:shd w:val="clear" w:color="auto" w:fill="FFFFFF"/>
        <w:spacing w:line="480" w:lineRule="atLeast"/>
        <w:ind w:firstLine="600"/>
        <w:rPr>
          <w:rFonts w:ascii="Times New Roman" w:eastAsia="宋体" w:hAnsi="Times New Roman" w:cs="Times New Roman"/>
          <w:kern w:val="0"/>
          <w:szCs w:val="21"/>
        </w:rPr>
      </w:pPr>
      <w:r w:rsidRPr="000E1319">
        <w:rPr>
          <w:rFonts w:ascii="楷体" w:eastAsia="楷体" w:hAnsi="楷体" w:cs="Times New Roman" w:hint="eastAsia"/>
          <w:kern w:val="0"/>
          <w:sz w:val="30"/>
          <w:szCs w:val="30"/>
        </w:rPr>
        <w:t>2.厦门二中高</w:t>
      </w:r>
      <w:proofErr w:type="gramStart"/>
      <w:r w:rsidRPr="000E1319">
        <w:rPr>
          <w:rFonts w:ascii="楷体" w:eastAsia="楷体" w:hAnsi="楷体" w:cs="Times New Roman" w:hint="eastAsia"/>
          <w:kern w:val="0"/>
          <w:sz w:val="30"/>
          <w:szCs w:val="30"/>
        </w:rPr>
        <w:t>中部校</w:t>
      </w:r>
      <w:proofErr w:type="gramEnd"/>
      <w:r w:rsidRPr="000E1319">
        <w:rPr>
          <w:rFonts w:ascii="楷体" w:eastAsia="楷体" w:hAnsi="楷体" w:cs="Times New Roman" w:hint="eastAsia"/>
          <w:kern w:val="0"/>
          <w:sz w:val="30"/>
          <w:szCs w:val="30"/>
        </w:rPr>
        <w:t>区地址：五缘西四里1号</w:t>
      </w:r>
      <w:proofErr w:type="gramStart"/>
      <w:r w:rsidRPr="000E1319">
        <w:rPr>
          <w:rFonts w:ascii="楷体" w:eastAsia="楷体" w:hAnsi="楷体" w:cs="Times New Roman" w:hint="eastAsia"/>
          <w:kern w:val="0"/>
          <w:sz w:val="30"/>
          <w:szCs w:val="30"/>
        </w:rPr>
        <w:t>五缘学村</w:t>
      </w:r>
      <w:proofErr w:type="gramEnd"/>
    </w:p>
    <w:p w:rsidR="000E1319" w:rsidRPr="000E1319" w:rsidRDefault="000E1319" w:rsidP="000E1319">
      <w:pPr>
        <w:widowControl/>
        <w:shd w:val="clear" w:color="auto" w:fill="FFFFFF"/>
        <w:spacing w:line="480" w:lineRule="atLeast"/>
        <w:ind w:firstLine="600"/>
        <w:rPr>
          <w:rFonts w:ascii="Times New Roman" w:eastAsia="宋体" w:hAnsi="Times New Roman" w:cs="Times New Roman"/>
          <w:kern w:val="0"/>
          <w:szCs w:val="21"/>
        </w:rPr>
      </w:pPr>
      <w:r w:rsidRPr="000E1319">
        <w:rPr>
          <w:rFonts w:ascii="楷体" w:eastAsia="楷体" w:hAnsi="楷体" w:cs="Times New Roman" w:hint="eastAsia"/>
          <w:kern w:val="0"/>
          <w:sz w:val="30"/>
          <w:szCs w:val="30"/>
        </w:rPr>
        <w:lastRenderedPageBreak/>
        <w:t>3.联系人：教务处 廖老师</w:t>
      </w:r>
      <w:r w:rsidRPr="000E1319">
        <w:rPr>
          <w:rFonts w:ascii="Calibri" w:eastAsia="楷体" w:hAnsi="Calibri" w:cs="Calibri"/>
          <w:kern w:val="0"/>
          <w:sz w:val="30"/>
          <w:szCs w:val="30"/>
        </w:rPr>
        <w:t>  </w:t>
      </w:r>
      <w:r w:rsidRPr="000E1319">
        <w:rPr>
          <w:rFonts w:ascii="楷体" w:eastAsia="楷体" w:hAnsi="楷体" w:cs="Times New Roman" w:hint="eastAsia"/>
          <w:kern w:val="0"/>
          <w:sz w:val="30"/>
          <w:szCs w:val="30"/>
        </w:rPr>
        <w:t xml:space="preserve"> 联系电话：5768817</w:t>
      </w:r>
    </w:p>
    <w:p w:rsidR="000E1319" w:rsidRPr="000E1319" w:rsidRDefault="000E1319" w:rsidP="000E1319">
      <w:pPr>
        <w:widowControl/>
        <w:shd w:val="clear" w:color="auto" w:fill="FFFFFF"/>
        <w:spacing w:line="480" w:lineRule="atLeast"/>
        <w:ind w:firstLine="2073"/>
        <w:rPr>
          <w:rFonts w:ascii="Times New Roman" w:eastAsia="宋体" w:hAnsi="Times New Roman" w:cs="Times New Roman"/>
          <w:kern w:val="0"/>
          <w:szCs w:val="21"/>
        </w:rPr>
      </w:pPr>
      <w:r w:rsidRPr="000E1319">
        <w:rPr>
          <w:rFonts w:ascii="楷体" w:eastAsia="楷体" w:hAnsi="楷体" w:cs="Times New Roman" w:hint="eastAsia"/>
          <w:kern w:val="0"/>
          <w:sz w:val="30"/>
          <w:szCs w:val="30"/>
        </w:rPr>
        <w:t>德育处 陈老师</w:t>
      </w:r>
      <w:r w:rsidRPr="000E1319">
        <w:rPr>
          <w:rFonts w:ascii="Calibri" w:eastAsia="楷体" w:hAnsi="Calibri" w:cs="Calibri"/>
          <w:kern w:val="0"/>
          <w:sz w:val="30"/>
          <w:szCs w:val="30"/>
        </w:rPr>
        <w:t>  </w:t>
      </w:r>
      <w:r w:rsidRPr="000E1319">
        <w:rPr>
          <w:rFonts w:ascii="楷体" w:eastAsia="楷体" w:hAnsi="楷体" w:cs="Times New Roman" w:hint="eastAsia"/>
          <w:kern w:val="0"/>
          <w:sz w:val="30"/>
          <w:szCs w:val="30"/>
        </w:rPr>
        <w:t xml:space="preserve"> 联系电话：5768815</w:t>
      </w:r>
    </w:p>
    <w:p w:rsidR="000E1319" w:rsidRPr="000E1319" w:rsidRDefault="000E1319" w:rsidP="000E1319">
      <w:pPr>
        <w:widowControl/>
        <w:shd w:val="clear" w:color="auto" w:fill="FFFFFF"/>
        <w:spacing w:line="480" w:lineRule="atLeast"/>
        <w:ind w:firstLine="600"/>
        <w:rPr>
          <w:rFonts w:ascii="Times New Roman" w:eastAsia="宋体" w:hAnsi="Times New Roman" w:cs="Times New Roman"/>
          <w:kern w:val="0"/>
          <w:szCs w:val="21"/>
        </w:rPr>
      </w:pPr>
      <w:r w:rsidRPr="000E1319">
        <w:rPr>
          <w:rFonts w:ascii="Calibri" w:eastAsia="楷体" w:hAnsi="Calibri" w:cs="Calibri"/>
          <w:kern w:val="0"/>
          <w:sz w:val="30"/>
          <w:szCs w:val="30"/>
        </w:rPr>
        <w:t> </w:t>
      </w:r>
    </w:p>
    <w:p w:rsidR="000E1319" w:rsidRPr="000E1319" w:rsidRDefault="000E1319" w:rsidP="000E1319">
      <w:pPr>
        <w:widowControl/>
        <w:shd w:val="clear" w:color="auto" w:fill="FFFFFF"/>
        <w:spacing w:line="460" w:lineRule="atLeast"/>
        <w:ind w:firstLine="640"/>
        <w:rPr>
          <w:rFonts w:ascii="Times New Roman" w:eastAsia="宋体" w:hAnsi="Times New Roman" w:cs="Times New Roman"/>
          <w:kern w:val="0"/>
          <w:szCs w:val="21"/>
        </w:rPr>
      </w:pPr>
      <w:r w:rsidRPr="000E1319">
        <w:rPr>
          <w:rFonts w:ascii="仿宋" w:eastAsia="仿宋" w:hAnsi="仿宋" w:cs="Times New Roman" w:hint="eastAsia"/>
          <w:kern w:val="0"/>
          <w:sz w:val="32"/>
          <w:szCs w:val="32"/>
        </w:rPr>
        <w:t>附件：厦门二中2017年高中艺术特长班招生报名登记表</w:t>
      </w:r>
    </w:p>
    <w:p w:rsidR="000E1319" w:rsidRPr="000E1319" w:rsidRDefault="000E1319" w:rsidP="000E1319">
      <w:pPr>
        <w:widowControl/>
        <w:shd w:val="clear" w:color="auto" w:fill="FFFFFF"/>
        <w:spacing w:line="460" w:lineRule="atLeast"/>
        <w:ind w:firstLine="640"/>
        <w:rPr>
          <w:rFonts w:ascii="Times New Roman" w:eastAsia="宋体" w:hAnsi="Times New Roman" w:cs="Times New Roman"/>
          <w:kern w:val="0"/>
          <w:szCs w:val="21"/>
        </w:rPr>
      </w:pPr>
      <w:r w:rsidRPr="000E1319">
        <w:rPr>
          <w:rFonts w:ascii="Calibri" w:eastAsia="仿宋" w:hAnsi="Calibri" w:cs="Calibri"/>
          <w:kern w:val="0"/>
          <w:sz w:val="32"/>
          <w:szCs w:val="32"/>
        </w:rPr>
        <w:t> </w:t>
      </w:r>
    </w:p>
    <w:p w:rsidR="000E1319" w:rsidRPr="000E1319" w:rsidRDefault="000E1319" w:rsidP="000E1319">
      <w:pPr>
        <w:widowControl/>
        <w:shd w:val="clear" w:color="auto" w:fill="FFFFFF"/>
        <w:spacing w:line="580" w:lineRule="atLeast"/>
        <w:ind w:firstLine="640"/>
        <w:jc w:val="right"/>
        <w:rPr>
          <w:rFonts w:ascii="Times New Roman" w:eastAsia="宋体" w:hAnsi="Times New Roman" w:cs="Times New Roman"/>
          <w:kern w:val="0"/>
          <w:szCs w:val="21"/>
        </w:rPr>
      </w:pPr>
      <w:r w:rsidRPr="000E1319">
        <w:rPr>
          <w:rFonts w:ascii="仿宋" w:eastAsia="仿宋" w:hAnsi="仿宋" w:cs="Times New Roman" w:hint="eastAsia"/>
          <w:kern w:val="0"/>
          <w:sz w:val="32"/>
          <w:szCs w:val="32"/>
        </w:rPr>
        <w:t>2017年4月24日</w:t>
      </w:r>
    </w:p>
    <w:p w:rsidR="000E1319" w:rsidRPr="000E1319" w:rsidRDefault="000E1319" w:rsidP="000E1319">
      <w:pPr>
        <w:widowControl/>
        <w:shd w:val="clear" w:color="auto" w:fill="FFFFFF"/>
        <w:spacing w:line="580" w:lineRule="atLeast"/>
        <w:ind w:firstLine="640"/>
        <w:jc w:val="right"/>
        <w:rPr>
          <w:rFonts w:ascii="Times New Roman" w:eastAsia="宋体" w:hAnsi="Times New Roman" w:cs="Times New Roman"/>
          <w:kern w:val="0"/>
          <w:szCs w:val="21"/>
        </w:rPr>
      </w:pPr>
      <w:r w:rsidRPr="000E1319">
        <w:rPr>
          <w:rFonts w:ascii="Calibri" w:eastAsia="仿宋" w:hAnsi="Calibri" w:cs="Calibri"/>
          <w:kern w:val="0"/>
          <w:sz w:val="32"/>
          <w:szCs w:val="32"/>
        </w:rPr>
        <w:t> </w:t>
      </w:r>
    </w:p>
    <w:p w:rsidR="000E1319" w:rsidRPr="000E1319" w:rsidRDefault="000E1319" w:rsidP="000E1319">
      <w:pPr>
        <w:widowControl/>
        <w:shd w:val="clear" w:color="auto" w:fill="FFFFFF"/>
        <w:spacing w:line="315" w:lineRule="atLeast"/>
        <w:rPr>
          <w:rFonts w:ascii="Times New Roman" w:eastAsia="宋体" w:hAnsi="Times New Roman" w:cs="Times New Roman"/>
          <w:kern w:val="0"/>
          <w:szCs w:val="21"/>
        </w:rPr>
      </w:pPr>
      <w:r w:rsidRPr="000E1319">
        <w:rPr>
          <w:rFonts w:ascii="Times New Roman" w:eastAsia="宋体" w:hAnsi="Times New Roman" w:cs="Times New Roman"/>
          <w:kern w:val="0"/>
          <w:szCs w:val="21"/>
        </w:rPr>
        <w:t> </w:t>
      </w:r>
    </w:p>
    <w:p w:rsidR="000E1319" w:rsidRPr="000E1319" w:rsidRDefault="000E1319" w:rsidP="000E1319">
      <w:pPr>
        <w:widowControl/>
        <w:numPr>
          <w:ilvl w:val="0"/>
          <w:numId w:val="1"/>
        </w:numPr>
        <w:shd w:val="clear" w:color="auto" w:fill="FFFFFF"/>
        <w:spacing w:before="100" w:beforeAutospacing="1" w:after="100" w:afterAutospacing="1" w:line="315" w:lineRule="atLeast"/>
        <w:ind w:left="0"/>
        <w:jc w:val="left"/>
        <w:rPr>
          <w:rFonts w:ascii="Arial" w:eastAsia="宋体" w:hAnsi="Arial" w:cs="Arial"/>
          <w:kern w:val="0"/>
          <w:sz w:val="18"/>
          <w:szCs w:val="18"/>
        </w:rPr>
      </w:pPr>
      <w:hyperlink r:id="rId5" w:history="1">
        <w:r w:rsidRPr="000E1319">
          <w:rPr>
            <w:rFonts w:ascii="Arial" w:eastAsia="宋体" w:hAnsi="Arial" w:cs="Arial"/>
            <w:color w:val="0000FF"/>
            <w:kern w:val="0"/>
            <w:sz w:val="18"/>
            <w:szCs w:val="18"/>
          </w:rPr>
          <w:t>    2017</w:t>
        </w:r>
        <w:r w:rsidRPr="000E1319">
          <w:rPr>
            <w:rFonts w:ascii="Arial" w:eastAsia="宋体" w:hAnsi="Arial" w:cs="Arial"/>
            <w:color w:val="0000FF"/>
            <w:kern w:val="0"/>
            <w:sz w:val="18"/>
            <w:szCs w:val="18"/>
          </w:rPr>
          <w:t>年高中艺术特长班招生报名登记表</w:t>
        </w:r>
        <w:r w:rsidRPr="000E1319">
          <w:rPr>
            <w:rFonts w:ascii="Arial" w:eastAsia="宋体" w:hAnsi="Arial" w:cs="Arial"/>
            <w:color w:val="0000FF"/>
            <w:kern w:val="0"/>
            <w:sz w:val="18"/>
            <w:szCs w:val="18"/>
          </w:rPr>
          <w:t xml:space="preserve">.doc </w:t>
        </w:r>
      </w:hyperlink>
      <w:r w:rsidRPr="000E1319">
        <w:rPr>
          <w:rFonts w:ascii="Arial" w:eastAsia="宋体" w:hAnsi="Arial" w:cs="Arial"/>
          <w:kern w:val="0"/>
          <w:sz w:val="18"/>
          <w:szCs w:val="18"/>
        </w:rPr>
        <w:t>2017—04-24</w:t>
      </w:r>
    </w:p>
    <w:p w:rsidR="00CA619B" w:rsidRPr="000E1319" w:rsidRDefault="00CA619B">
      <w:bookmarkStart w:id="0" w:name="_GoBack"/>
      <w:bookmarkEnd w:id="0"/>
    </w:p>
    <w:sectPr w:rsidR="00CA619B" w:rsidRPr="000E13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811E9"/>
    <w:multiLevelType w:val="multilevel"/>
    <w:tmpl w:val="9BD8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19"/>
    <w:rsid w:val="000E1319"/>
    <w:rsid w:val="00CA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F4415-9921-4EDA-B420-D002CAB8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51641">
      <w:bodyDiv w:val="1"/>
      <w:marLeft w:val="0"/>
      <w:marRight w:val="0"/>
      <w:marTop w:val="0"/>
      <w:marBottom w:val="0"/>
      <w:divBdr>
        <w:top w:val="none" w:sz="0" w:space="0" w:color="auto"/>
        <w:left w:val="none" w:sz="0" w:space="0" w:color="auto"/>
        <w:bottom w:val="none" w:sz="0" w:space="0" w:color="auto"/>
        <w:right w:val="none" w:sz="0" w:space="0" w:color="auto"/>
      </w:divBdr>
      <w:divsChild>
        <w:div w:id="463012062">
          <w:marLeft w:val="0"/>
          <w:marRight w:val="0"/>
          <w:marTop w:val="0"/>
          <w:marBottom w:val="0"/>
          <w:divBdr>
            <w:top w:val="none" w:sz="0" w:space="0" w:color="auto"/>
            <w:left w:val="none" w:sz="0" w:space="0" w:color="auto"/>
            <w:bottom w:val="none" w:sz="0" w:space="0" w:color="auto"/>
            <w:right w:val="none" w:sz="0" w:space="0" w:color="auto"/>
          </w:divBdr>
          <w:divsChild>
            <w:div w:id="1672562780">
              <w:marLeft w:val="0"/>
              <w:marRight w:val="0"/>
              <w:marTop w:val="0"/>
              <w:marBottom w:val="0"/>
              <w:divBdr>
                <w:top w:val="none" w:sz="0" w:space="0" w:color="auto"/>
                <w:left w:val="none" w:sz="0" w:space="0" w:color="auto"/>
                <w:bottom w:val="none" w:sz="0" w:space="0" w:color="auto"/>
                <w:right w:val="none" w:sz="0" w:space="0" w:color="auto"/>
              </w:divBdr>
              <w:divsChild>
                <w:div w:id="994264869">
                  <w:marLeft w:val="0"/>
                  <w:marRight w:val="0"/>
                  <w:marTop w:val="0"/>
                  <w:marBottom w:val="0"/>
                  <w:divBdr>
                    <w:top w:val="none" w:sz="0" w:space="0" w:color="auto"/>
                    <w:left w:val="none" w:sz="0" w:space="0" w:color="auto"/>
                    <w:bottom w:val="none" w:sz="0" w:space="0" w:color="auto"/>
                    <w:right w:val="none" w:sz="0" w:space="0" w:color="auto"/>
                  </w:divBdr>
                  <w:divsChild>
                    <w:div w:id="775296116">
                      <w:marLeft w:val="0"/>
                      <w:marRight w:val="0"/>
                      <w:marTop w:val="0"/>
                      <w:marBottom w:val="0"/>
                      <w:divBdr>
                        <w:top w:val="none" w:sz="0" w:space="0" w:color="auto"/>
                        <w:left w:val="none" w:sz="0" w:space="0" w:color="auto"/>
                        <w:bottom w:val="none" w:sz="0" w:space="0" w:color="auto"/>
                        <w:right w:val="none" w:sz="0" w:space="0" w:color="auto"/>
                      </w:divBdr>
                      <w:divsChild>
                        <w:div w:id="19628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merzhong.cn/u/cms/www/201704/2017&#24180;&#39640;&#20013;&#33402;&#26415;&#29305;&#38271;&#29677;&#25307;&#29983;&#25253;&#21517;&#30331;&#35760;&#3492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2017-04-24T02:03:00Z</dcterms:created>
  <dcterms:modified xsi:type="dcterms:W3CDTF">2017-04-24T02:03:00Z</dcterms:modified>
</cp:coreProperties>
</file>