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AC" w:rsidRPr="00D436AC" w:rsidRDefault="00D436AC" w:rsidP="00D436AC">
      <w:pPr>
        <w:shd w:val="clear" w:color="auto" w:fill="FFFFFF"/>
        <w:autoSpaceDE w:val="0"/>
        <w:spacing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32"/>
          <w:szCs w:val="32"/>
        </w:rPr>
        <w:t>福建省厦门第二中学（厦门大学附属第二中学）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32"/>
          <w:szCs w:val="32"/>
        </w:rPr>
        <w:t>2017年秋季初一美术班招生简章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福建省厦门第二中学（厦门大学附属第二中学）是厦门办学历史最悠久的百年老校，长期以来坚持“立足素质教育，促进学生全面发展”的办学宗旨，重视学生的个性发展和整体素质的提高。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自2006年秋季实施高中新课程实验以来，我校高中美术教育借助校本课程平台，开展从绘画基础训练到美术高考的初步培训，取得显著成效，每年均有四、五十名学生考上各类美术高等院校。近年来，我校不少美术考生被清华大学美院、中国美院、中国传媒大学、天津美院、西安美院、四川美院、华东师大和厦门大学等著名院校录取。我校的美术特色教育，是初中课改、高中新课程实验以来反复实践所取得的宝贵经验，具有独特和鲜明的办学特色。为了巩固和发展美术办学特色，经市教育局批准，2013年秋季起，我校开办初中美术特色班，并与厦门大学艺术学院合作办学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初中美术特色班办学近四年来，美术班同学参加省、市各级绘画、书法、电脑作品制作、邮票设计等各类比赛中屡屡获奖，显现出良好的办学效益，得到学生、家长和社会的充分肯定。为培养更多更具有竞争力的美术人才，经市教育局批准，2017年秋季，我校初一年级将继续招收美术特色班共45人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一、招生对象和范围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1.对美术学习有一定兴趣的本市应届小学毕业生。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lastRenderedPageBreak/>
        <w:t>2.小学阶段在学籍所在</w:t>
      </w:r>
      <w:proofErr w:type="gramStart"/>
      <w:r w:rsidRPr="00D436AC">
        <w:rPr>
          <w:rFonts w:ascii="宋体" w:eastAsia="宋体" w:hAnsi="宋体" w:cs="宋体" w:hint="eastAsia"/>
          <w:sz w:val="28"/>
          <w:szCs w:val="28"/>
        </w:rPr>
        <w:t>校实际</w:t>
      </w:r>
      <w:proofErr w:type="gramEnd"/>
      <w:r w:rsidRPr="00D436AC">
        <w:rPr>
          <w:rFonts w:ascii="宋体" w:eastAsia="宋体" w:hAnsi="宋体" w:cs="宋体" w:hint="eastAsia"/>
          <w:sz w:val="28"/>
          <w:szCs w:val="28"/>
        </w:rPr>
        <w:t>就读，并且符合《厦门市2017年小学毕业和初中招生工作意见》中规定的报名条件。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二、招生计划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面向全市应届小学毕业生招收45人。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三、招生原则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坚持公平、公正、公开的原则。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 xml:space="preserve">四、报名办法 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（一）报名时间：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即日起至2017年5月4日的工作日。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（二）报名手续：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1.填写《厦门第二中学2017年秋季初一美术班招生报名表》（纸质与电子报名表均可）。报名表可在厦门二中校园网站招生资讯栏目中下载（http://www.xmerzhong.cn）或到厦门二中初中部学籍室领取表格。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2.相关获奖证书原件和复印件。 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3.本人及户主的户口复印件（A4纸复印）。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4.正面免冠一寸彩色照片3张。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5.厦门市学生体格检查表（复印件）。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6.学生本人持相关报名材料现场报名（监护人可以陪同）。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（三）报名地点：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厦门二中鼓浪屿校区（初中部）教务处（地址：厦门市思明区鼓浪屿安海路14号）。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（四）报考注意事项：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 每位考生只能报考一所学校、一个项目，不得兼报。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五、特长测试安排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（一）测试项目：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1.基本素质测试：静物线描写生（60分）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写生内容由考点提供，考生用铅笔或其他绘画工具在8开素描纸上独立完成写生。写生时间为90分钟。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2.专业素质测试：专业创作（40分）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考生可从绘画、书法（硬笔、软笔）、雕塑（纸质、泥质）中自选一个自己擅长的项目，并现场完成一件作品。其中，书法的书写内容、字数由考点指定，书写工具自备；绘画在考点规定的范围内由考生自主命题创作，以国画、水粉、水彩等形式完成，除国画外，画纸不得超过4开大小，不能携带绘画参考资料，作画工具自备；雕塑的制作在考点规定的范围内由考生自己命题创作，可以是纸质的，泥质的等材质，所需材料自备。创作时间为90分钟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注：除8开绘图纸、宣纸、硬笔书法</w:t>
      </w:r>
      <w:proofErr w:type="gramStart"/>
      <w:r w:rsidRPr="00D436AC">
        <w:rPr>
          <w:rFonts w:ascii="宋体" w:eastAsia="宋体" w:hAnsi="宋体" w:cs="宋体" w:hint="eastAsia"/>
          <w:sz w:val="28"/>
          <w:szCs w:val="28"/>
        </w:rPr>
        <w:t>专用纸由考场</w:t>
      </w:r>
      <w:proofErr w:type="gramEnd"/>
      <w:r w:rsidRPr="00D436AC">
        <w:rPr>
          <w:rFonts w:ascii="宋体" w:eastAsia="宋体" w:hAnsi="宋体" w:cs="宋体" w:hint="eastAsia"/>
          <w:sz w:val="28"/>
          <w:szCs w:val="28"/>
        </w:rPr>
        <w:t>提供外，其他考试用品请考生自备。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（二）测试时间：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 2017年5月13—14日。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（三）测试地点：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 厦门二中高中部（五缘西四里1号</w:t>
      </w:r>
      <w:proofErr w:type="gramStart"/>
      <w:r w:rsidRPr="00D436AC">
        <w:rPr>
          <w:rFonts w:ascii="宋体" w:eastAsia="宋体" w:hAnsi="宋体" w:cs="宋体" w:hint="eastAsia"/>
          <w:sz w:val="28"/>
          <w:szCs w:val="28"/>
        </w:rPr>
        <w:t>五缘学村</w:t>
      </w:r>
      <w:proofErr w:type="gramEnd"/>
      <w:r w:rsidRPr="00D436AC">
        <w:rPr>
          <w:rFonts w:ascii="宋体" w:eastAsia="宋体" w:hAnsi="宋体" w:cs="宋体" w:hint="eastAsia"/>
          <w:sz w:val="28"/>
          <w:szCs w:val="28"/>
        </w:rPr>
        <w:t>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六、领取准考证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lastRenderedPageBreak/>
        <w:t>时间：2017年5月12日 上午（9:00-11:00）。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地点：厦门二中高中部（</w:t>
      </w:r>
      <w:proofErr w:type="gramStart"/>
      <w:r w:rsidRPr="00D436AC">
        <w:rPr>
          <w:rFonts w:ascii="宋体" w:eastAsia="宋体" w:hAnsi="宋体" w:cs="宋体" w:hint="eastAsia"/>
          <w:sz w:val="28"/>
          <w:szCs w:val="28"/>
        </w:rPr>
        <w:t>五缘湾校区</w:t>
      </w:r>
      <w:proofErr w:type="gramEnd"/>
      <w:r w:rsidRPr="00D436AC">
        <w:rPr>
          <w:rFonts w:ascii="宋体" w:eastAsia="宋体" w:hAnsi="宋体" w:cs="宋体" w:hint="eastAsia"/>
          <w:sz w:val="28"/>
          <w:szCs w:val="28"/>
        </w:rPr>
        <w:t>）行政办公楼一楼大厅。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 xml:space="preserve">七、录取办法 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1.考生成绩按基本素质测试占60%，专业素质测试占40%计算综合总分，从专业测试成绩合格（总分不低于60分）的考生中按成绩由高到</w:t>
      </w:r>
      <w:proofErr w:type="gramStart"/>
      <w:r w:rsidRPr="00D436AC">
        <w:rPr>
          <w:rFonts w:ascii="宋体" w:eastAsia="宋体" w:hAnsi="宋体" w:cs="宋体" w:hint="eastAsia"/>
          <w:sz w:val="28"/>
          <w:szCs w:val="28"/>
        </w:rPr>
        <w:t>低确定拟</w:t>
      </w:r>
      <w:proofErr w:type="gramEnd"/>
      <w:r w:rsidRPr="00D436AC">
        <w:rPr>
          <w:rFonts w:ascii="宋体" w:eastAsia="宋体" w:hAnsi="宋体" w:cs="宋体" w:hint="eastAsia"/>
          <w:sz w:val="28"/>
          <w:szCs w:val="28"/>
        </w:rPr>
        <w:t>录取名单。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若合格考生人数少于招生名额，则按实际的合格人数录取，</w:t>
      </w:r>
      <w:proofErr w:type="gramStart"/>
      <w:r w:rsidRPr="00D436AC"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 w:rsidRPr="00D436AC">
        <w:rPr>
          <w:rFonts w:ascii="宋体" w:eastAsia="宋体" w:hAnsi="宋体" w:cs="宋体" w:hint="eastAsia"/>
          <w:sz w:val="28"/>
          <w:szCs w:val="28"/>
        </w:rPr>
        <w:t>递补。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2.公示：在厦门市教育局、厦门二中网站公示，公示期7天。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3.说明：被录取的考生，不再参加2017年全市初招电脑派位。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4.有下列情形之一者，取消其录取资格。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（1）测试过程中有违纪、违规行为的；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（2）已被其他特色学校、特色班提前录取的学生。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八、咨询联系方式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1.参观咨询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招生开放日：2017年4月29日（星期六）。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接待时间：上午9︰00～11︰00，下午3︰00～ 5︰00。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接待地点：厦门二中鼓浪屿校区（初中部）。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欢迎家长、考生到校参观美术专业教室、学生作品展、学生宿舍、校园环境、教学设施等，向负责接待的老师了解咨询学校办学情况、招生要求、学生培养规划等详细内容。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b/>
          <w:bCs/>
          <w:sz w:val="28"/>
          <w:szCs w:val="28"/>
        </w:rPr>
        <w:t>2.联系方式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lastRenderedPageBreak/>
        <w:t>通信地址：厦门市鼓浪屿安海路厦门二中14号（邮编361002）。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联系人：叶老师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学校网址：</w:t>
      </w:r>
      <w:hyperlink r:id="rId4" w:history="1">
        <w:r w:rsidRPr="00D436AC">
          <w:rPr>
            <w:rFonts w:ascii="宋体" w:eastAsia="宋体" w:hAnsi="宋体" w:cs="宋体" w:hint="eastAsia"/>
            <w:color w:val="0000FF"/>
            <w:sz w:val="28"/>
            <w:szCs w:val="28"/>
          </w:rPr>
          <w:t>http://www.xmerzhong.cn</w:t>
        </w:r>
      </w:hyperlink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学校</w:t>
      </w:r>
      <w:proofErr w:type="gramStart"/>
      <w:r w:rsidRPr="00D436AC">
        <w:rPr>
          <w:rFonts w:ascii="宋体" w:eastAsia="宋体" w:hAnsi="宋体" w:cs="宋体" w:hint="eastAsia"/>
          <w:sz w:val="28"/>
          <w:szCs w:val="28"/>
        </w:rPr>
        <w:t>微信公众号</w:t>
      </w:r>
      <w:proofErr w:type="gramEnd"/>
      <w:r w:rsidRPr="00D436AC">
        <w:rPr>
          <w:rFonts w:ascii="宋体" w:eastAsia="宋体" w:hAnsi="宋体" w:cs="宋体" w:hint="eastAsia"/>
          <w:sz w:val="28"/>
          <w:szCs w:val="28"/>
        </w:rPr>
        <w:t>：福建省厦门第二中学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咨询电话：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0592—2571318  林老师      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0592—2570839  15306928840  叶老师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附件：厦门第二中学2017年秋季初一美术班招生报名表                                               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436AC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福建省厦门第二中学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厦门大学附属第二中学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56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 w:hint="eastAsia"/>
          <w:sz w:val="28"/>
          <w:szCs w:val="28"/>
        </w:rPr>
        <w:t>2017年4月25日</w:t>
      </w: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D436AC" w:rsidRPr="00D436AC" w:rsidRDefault="00D436AC" w:rsidP="00D436AC">
      <w:pPr>
        <w:shd w:val="clear" w:color="auto" w:fill="FFFFFF"/>
        <w:autoSpaceDE w:val="0"/>
        <w:spacing w:line="480" w:lineRule="auto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D436AC" w:rsidRPr="00D436AC" w:rsidRDefault="00D436AC" w:rsidP="00D436AC">
      <w:pPr>
        <w:widowControl/>
        <w:shd w:val="clear" w:color="auto" w:fill="FFFFFF"/>
        <w:spacing w:line="480" w:lineRule="auto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6AC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 wp14:anchorId="10B60D2F" wp14:editId="24A87B3A">
            <wp:extent cx="152400" cy="152400"/>
            <wp:effectExtent l="0" t="0" r="0" b="0"/>
            <wp:docPr id="2" name="图片 2" descr="http://www.xmerzhong.cn/thirdparty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erzhong.cn/thirdparty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D436AC">
          <w:rPr>
            <w:rFonts w:ascii="宋体" w:eastAsia="宋体" w:hAnsi="宋体" w:cs="宋体" w:hint="eastAsia"/>
            <w:color w:val="0000FF"/>
            <w:sz w:val="28"/>
            <w:szCs w:val="28"/>
          </w:rPr>
          <w:t>厦门二中2017年秋季初一美术班招生报名表.</w:t>
        </w:r>
        <w:proofErr w:type="gramStart"/>
        <w:r w:rsidRPr="00D436AC">
          <w:rPr>
            <w:rFonts w:ascii="宋体" w:eastAsia="宋体" w:hAnsi="宋体" w:cs="宋体" w:hint="eastAsia"/>
            <w:color w:val="0000FF"/>
            <w:sz w:val="28"/>
            <w:szCs w:val="28"/>
          </w:rPr>
          <w:t>doc</w:t>
        </w:r>
        <w:proofErr w:type="gramEnd"/>
      </w:hyperlink>
    </w:p>
    <w:p w:rsidR="00F848D2" w:rsidRPr="00D436AC" w:rsidRDefault="00F848D2">
      <w:bookmarkStart w:id="0" w:name="_GoBack"/>
      <w:bookmarkEnd w:id="0"/>
    </w:p>
    <w:sectPr w:rsidR="00F848D2" w:rsidRPr="00D43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C"/>
    <w:rsid w:val="00D436AC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0B3F-EF45-40F0-8B32-7645B5F0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merzhong.cn/thirdparty/ewebeditor/uploadfile/20170425101203951.doc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xmerzhon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2017-04-25T02:34:00Z</dcterms:created>
  <dcterms:modified xsi:type="dcterms:W3CDTF">2017-04-25T02:35:00Z</dcterms:modified>
</cp:coreProperties>
</file>