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firstLine="480"/>
        <w:rPr>
          <w:rFonts w:ascii="微软雅黑" w:hAnsi="微软雅黑" w:eastAsia="微软雅黑" w:cs="宋体"/>
          <w:color w:val="494949"/>
          <w:kern w:val="0"/>
          <w:sz w:val="24"/>
          <w:szCs w:val="24"/>
        </w:rPr>
      </w:pPr>
      <w:r>
        <w:rPr>
          <w:rFonts w:hint="eastAsia"/>
        </w:rPr>
        <w:t xml:space="preserve"> 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宋体"/>
          <w:color w:val="3D3D3D"/>
          <w:kern w:val="0"/>
          <w:sz w:val="27"/>
          <w:szCs w:val="27"/>
        </w:rPr>
        <w:t>2017年厦门外国语学校非通用语种初中招生录取名单公示</w:t>
      </w: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494949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D3D3D"/>
          <w:kern w:val="0"/>
          <w:sz w:val="27"/>
          <w:szCs w:val="27"/>
        </w:rPr>
        <w:t>根据《厦门市2017年小学毕业和初中招生工作意见》（厦基教【2017】16号）精神，我校按照教育局批复的2017年初中非通用语种招生简章，于5月7日面谈。经面谈，录取92人(因同分并列，岛内外各增加录取1名学生)，具体名单如下：</w:t>
      </w: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494949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D3D3D"/>
          <w:kern w:val="0"/>
          <w:sz w:val="24"/>
          <w:szCs w:val="24"/>
        </w:rPr>
        <w:t>思湖片区</w:t>
      </w: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494949"/>
          <w:kern w:val="0"/>
          <w:sz w:val="24"/>
          <w:szCs w:val="24"/>
        </w:rPr>
      </w:pPr>
      <w:r>
        <w:rPr>
          <w:rFonts w:ascii="color:#3D3D3D;" w:hAnsi="color:#3D3D3D;" w:eastAsia="微软雅黑" w:cs="宋体"/>
          <w:color w:val="3D3D3D"/>
          <w:kern w:val="0"/>
          <w:sz w:val="24"/>
          <w:szCs w:val="24"/>
        </w:rPr>
        <w:t>序号   姓名         性别        毕业小学</w:t>
      </w:r>
    </w:p>
    <w:tbl>
      <w:tblPr>
        <w:tblStyle w:val="4"/>
        <w:tblW w:w="60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173"/>
        <w:gridCol w:w="692"/>
        <w:gridCol w:w="35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张文誉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外国语附属小学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2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郭可菁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仙岳小学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杨杰龙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寨上小学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4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吴炫德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滨东小学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5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张毅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湖里中心小学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6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陈泽安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福建省厦门实验小学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7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陈坤灿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湖里实验小学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8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王思勰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槟榔小学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9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龚子桐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演武小学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10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黄晧洋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湖滨小学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11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蔡尧彬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湖里实验小学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12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洪语昕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故宫小学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13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郑雨晨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湖里第二实验小学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14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丁子昂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滨北小学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15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杨欣玥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梧村小学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16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王紫琪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天安小学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17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陈启玥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人民小学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18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章圣滨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江头中心小学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19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邱睿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槟榔小学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20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林愉婧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群惠小学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21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刘诗烨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东渡小学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22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余京昊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外国语附属小学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23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苏靖妤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鹭江新城小学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24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蓝子程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湖里区教师进修学校附属小学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25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张宇轩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外国语附属小学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26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梅元晋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福建省厦门实验小学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27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高杰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高殿中心小学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28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陈昕妍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莲花小学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29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刘芷彤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公园小学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30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徐子烨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松柏小学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31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范庭辉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松柏二小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32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吴琦琳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松柏二小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33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林舒心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松柏二小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34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傅凯风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仙岳小学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35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张英睿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火炬学校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36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张栩菲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外国语附属小学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37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吕佳明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湖里中心小学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38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陈垚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外国语附属小学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39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陈思如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福建省厦门实验小学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40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王文杰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乌石浦小学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41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赖乐妍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湖里实验小学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42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林静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外国语附属小学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43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黄婧怡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园南小学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44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陈晓颖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华昌小学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45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张毅峰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思明区第二实验小学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46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陈凯睿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湖明小学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47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张怡瑛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思明区第二实验小学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48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胡枞乐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东渡第二小学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49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肖宏烨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大同小学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50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翁振岳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康乐小学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51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庄清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金山小学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52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杨逸飞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湖明小学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53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黄珊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松柏小学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54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骆以昕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厦门第二实验小学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55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戴嘉毅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莲前小学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56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周林畅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故宫小学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57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黄韵凝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湖里中心小学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58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唐小婷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江头第三小学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59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郭亦捷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福建省厦门实验小学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60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王煜妍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东渡第二小学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61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杨诚昕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35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华昌小学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494949"/>
          <w:kern w:val="0"/>
          <w:sz w:val="32"/>
          <w:szCs w:val="32"/>
        </w:rPr>
      </w:pPr>
      <w:r>
        <w:rPr>
          <w:rFonts w:ascii="color:#3D3D3D;font-size:16px;" w:hAnsi="color:#3D3D3D;font-size:16px;" w:eastAsia="微软雅黑" w:cs="宋体"/>
          <w:color w:val="3D3D3D"/>
          <w:kern w:val="0"/>
          <w:sz w:val="32"/>
          <w:szCs w:val="32"/>
        </w:rPr>
        <w:t>集海同翔片区：</w:t>
      </w:r>
    </w:p>
    <w:tbl>
      <w:tblPr>
        <w:tblStyle w:val="4"/>
        <w:tblW w:w="779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1188"/>
        <w:gridCol w:w="740"/>
        <w:gridCol w:w="520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94949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性别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毕业小学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1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李奕均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建瓯市第一小学（厦门户籍）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2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潘佳聿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厦门市集美区曾营小学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3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洪歆雨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翔安区实验学校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陈泓潆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同安区大同中心小学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魏雯雯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翔安区第二实验小学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王孜睿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同安区第二实验小学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7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曾施琦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厦门市集美区宁宝小学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8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周心宇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厦门外国语学校海沧附属学校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9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冯诗敏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海沧延奎小学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10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黄轩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海沧延奎小学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11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郑雨萱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湖南娄底上渡办事处明德学校（厦门户籍）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12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申海彬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厦门市集美区曾营小学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13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吴炯毅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厦门市集美第二小学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14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陈博韬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集美区杏滨小学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15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杨煜桂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集美区杏滨小学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16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周宁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集美区杏东小学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17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陈家馨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厦门外国语学校海沧附属学校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18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彭诚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教师进修学校附属小学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19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林子聿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厦门外国语学校海沧附属学校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20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林樾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同安区第一实验小学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21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阙祯玮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厦门外国语学校海沧附属学校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22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苏思思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集美区杏滨小学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23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张羽菲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女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海沧延奎小学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24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刘长焌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厦门市集美第二小学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25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石子晨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海沧延奎小学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26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赖文杰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浦园小学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27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林锘佳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厦门市集美区宁宝小学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28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魏琦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翔安区第一实验小学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29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任飞扬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海沧延奎小学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30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陈智超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厦门市集美第二小学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31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查智蓝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男</w:t>
            </w:r>
          </w:p>
        </w:tc>
        <w:tc>
          <w:tcPr>
            <w:tcW w:w="520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D3D3D"/>
                <w:kern w:val="0"/>
                <w:sz w:val="24"/>
                <w:szCs w:val="24"/>
              </w:rPr>
              <w:t>厦门市集美区康城小学</w:t>
            </w:r>
          </w:p>
        </w:tc>
      </w:tr>
    </w:tbl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公示张贴在学校门口的公示栏，并同步上传至报名网站：cz.xmfls.net</w:t>
      </w:r>
    </w:p>
    <w:p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点击网页下方的“录取查询”按钮可查询录取结果和成绩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lor:#3D3D3D;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lor:#3D3D3D;font-size:16px;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8A"/>
    <w:rsid w:val="005F0F8A"/>
    <w:rsid w:val="00600DB9"/>
    <w:rsid w:val="00F900DF"/>
    <w:rsid w:val="355D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279</Words>
  <Characters>1595</Characters>
  <Lines>13</Lines>
  <Paragraphs>3</Paragraphs>
  <TotalTime>0</TotalTime>
  <ScaleCrop>false</ScaleCrop>
  <LinksUpToDate>false</LinksUpToDate>
  <CharactersWithSpaces>1871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2017-05-08T08:17:00Z</dcterms:created>
  <dc:creator>YC-JYS</dc:creator>
  <cp:lastModifiedBy>wwjh</cp:lastModifiedBy>
  <dcterms:modified xsi:type="dcterms:W3CDTF">2017-05-08T08:54:33Z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