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8D" w:rsidRPr="0023388D" w:rsidRDefault="0023388D" w:rsidP="0023388D">
      <w:pPr>
        <w:widowControl/>
        <w:spacing w:before="100" w:beforeAutospacing="1" w:after="100" w:afterAutospacing="1" w:line="555" w:lineRule="atLeast"/>
        <w:ind w:firstLine="480"/>
        <w:rPr>
          <w:rFonts w:ascii="宋体" w:eastAsia="宋体" w:hAnsi="宋体" w:cs="宋体"/>
          <w:kern w:val="0"/>
          <w:sz w:val="24"/>
          <w:szCs w:val="24"/>
        </w:rPr>
      </w:pPr>
      <w:r w:rsidRPr="0023388D">
        <w:rPr>
          <w:rFonts w:ascii="仿宋_GB2312" w:eastAsia="仿宋_GB2312" w:hAnsi="宋体" w:cs="宋体" w:hint="eastAsia"/>
          <w:kern w:val="0"/>
          <w:sz w:val="32"/>
          <w:szCs w:val="32"/>
        </w:rPr>
        <w:t>为确保2017年秋季幼儿园招生工作顺利进行，根据教育部《幼儿园管理条例》、《幼儿园工作规程》和《厦门市2017年秋季幼儿园招生工作意见》（厦教基〔2017〕8号）的相关要求，结合我区实际，制定本工作意见。</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一、招生原则</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坚持“政府主导，社会参与，公民办并举”原则，公办性质幼儿园按照“划片招生、就近入园”的要求，组织所划定的招生片区内的适龄儿童按时就近免试入园。</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二、招生对象</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本区常住户籍或暂住在本区符合政策要求的年满3周岁的幼儿（即2013年9月1日至2014年8月31日期间出生）。</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三、报名时间</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全区各类幼儿园新生报名时间统一确定为7月30日,未经区教育局批准，公民办幼儿园均不得提前招生。</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四、报名条件</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t>（一）公办性质幼儿园</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lastRenderedPageBreak/>
        <w:t>1.片区招生对象必须符合户口所在地、实际居住地“两一致”原则，即适龄儿童与父母或者父母之一户口一致，实际居住地与户口所在地一致（适龄儿童及其家长户口所在地的住房是实际住所）。如果适龄幼儿父母双亡，其户口应与监护人户口同册。</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2.片区招生对象户口落户的截止日期为2017年7月30日，超过截止日期才取得本区户口的适龄儿童，家长应自行联系幼儿园就读。</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3.省级示范性幼儿园(第一幼儿园、厦门市实验幼儿园、第九幼儿园、日光幼儿园、第四幼儿园、思明实验幼儿园、科技幼儿园、华侨幼儿园、第十幼儿园、第六幼儿园、莲花幼儿园、东浦幼儿园、</w:t>
      </w:r>
      <w:r w:rsidRPr="0023388D">
        <w:rPr>
          <w:rFonts w:ascii="仿宋" w:eastAsia="仿宋" w:hAnsi="仿宋" w:cs="宋体" w:hint="eastAsia"/>
          <w:kern w:val="0"/>
          <w:sz w:val="32"/>
          <w:szCs w:val="32"/>
        </w:rPr>
        <w:t>筼筜</w:t>
      </w:r>
      <w:r w:rsidRPr="0023388D">
        <w:rPr>
          <w:rFonts w:ascii="仿宋_GB2312" w:eastAsia="仿宋_GB2312" w:hAnsi="宋体" w:cs="宋体" w:hint="eastAsia"/>
          <w:kern w:val="0"/>
          <w:sz w:val="32"/>
          <w:szCs w:val="32"/>
        </w:rPr>
        <w:t>幼儿园、鼓浪屿艺术幼儿园、莲龙幼儿园、仙岳幼儿园、仙阁幼儿园、瑞景幼儿园、湖明幼儿园、厦门大学幼儿园)及生源爆满的幼儿园（石亭幼儿园、第八幼儿园、金鸡亭幼儿园、西林幼儿园、松柏幼儿园、嘉华幼儿园、第二幼儿园、海城幼儿园、第一幼儿园前埔分园、莲花幼儿园东坪分园、文灶中心幼儿园、文灶梧村分园、振兴幼儿园、华侨托儿所、厦港幼儿园、思明幼儿园、鹭江幼儿园、厦禾幼儿园、海燕幼儿园、南乔幼儿园、警备区幼儿园、73111部队幼儿园、</w:t>
      </w:r>
      <w:r w:rsidRPr="0023388D">
        <w:rPr>
          <w:rFonts w:ascii="仿宋_GB2312" w:eastAsia="仿宋_GB2312" w:hAnsi="宋体" w:cs="宋体" w:hint="eastAsia"/>
          <w:kern w:val="0"/>
          <w:sz w:val="32"/>
          <w:szCs w:val="32"/>
        </w:rPr>
        <w:lastRenderedPageBreak/>
        <w:t>美仁新村幼儿园）招生对象除满足“两一致”外，还应满足以下条款之一：</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（1）适龄幼儿的父（母）持有片区内房屋产权（父或母所占房屋产权应超过50%（不含50%），原则上同一套房产三年内只能有一个幼儿入读（符合国家计生政策者除外）。</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2）适龄幼儿的祖父(母)或外祖父(母)独立拥有片区内房屋产权；适龄幼儿出生后与父（母）的户口及祖父母或外祖父母户口同册，且与祖父母或外祖父母实际居住三年及以上（即2014年9月1日至2017年7月30日），除户籍外还需提供实际居住的相关佐证材料；父母在厦除实际居住地外确无房产或父（母）已购片区外房产还未交付使用。经查实后，可视为片区内的招生对象，原则上同一套房产三年内只能有一个幼儿入读（符合国家计生政策者除外）。</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3）适龄幼儿的父母在厦除实际居住地外无房产或父（母）已购片区外房产还未交付使用的，适龄幼儿的父（母）或适龄幼儿的祖父(母)或外祖父(母)租住片区内公有房屋的，所租住的房屋应为家庭唯一居住地，并持有合法有效的片区公有房屋租赁手续。</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lastRenderedPageBreak/>
        <w:t>（4）适龄幼儿的父（母）拥有的片区房产（持合法有效的购房合同和购房票据）由于历史原因无法办理产权的，且在片区外没有其他产权房，该住处为其唯一居住地。</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4.因政府拆迁建设原因造成户口和住所分离的招生对象，经确认后，可在政府安排的住所所属片区幼儿园就读。如果所属片区幼儿园生源已满，则由区教育局统筹安排。</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t>（二）政策性照顾对象</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符合条件的市重点引进人才的子女；符合区委、区政府相关文件促进经济发展服务措施规定的招生对象，由教育局统筹安排。</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t>（三）民办幼儿园</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1.各民办幼儿园应严格按照核定的招生计划和班生规模招生，优先招收所在区域周边的常住户籍幼儿就近入园。</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2.参与分级收费管理的幼儿园在招收思明区常住户籍及暂住的适龄儿童入读后还有余额的情况下，方可接受外区申请就读的适龄儿童。</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五、招生程序</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lastRenderedPageBreak/>
        <w:t>（一）公布招生片区。</w:t>
      </w:r>
      <w:r w:rsidRPr="0023388D">
        <w:rPr>
          <w:rFonts w:ascii="仿宋_GB2312" w:eastAsia="仿宋_GB2312" w:hAnsi="宋体" w:cs="宋体" w:hint="eastAsia"/>
          <w:kern w:val="0"/>
          <w:sz w:val="32"/>
          <w:szCs w:val="32"/>
        </w:rPr>
        <w:t>参与划片招生的各类幼儿园应严格按照招生意见划定的片区招生,并提前向社会公布。未划入公办性质幼儿园招生的片区，各社区居委会及幼儿园应指导家长自行带幼儿就近到教育局已审批的合法民办幼儿园就读。</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t>（二）发布招生通告。</w:t>
      </w:r>
      <w:r w:rsidRPr="0023388D">
        <w:rPr>
          <w:rFonts w:ascii="仿宋_GB2312" w:eastAsia="仿宋_GB2312" w:hAnsi="宋体" w:cs="宋体" w:hint="eastAsia"/>
          <w:kern w:val="0"/>
          <w:sz w:val="32"/>
          <w:szCs w:val="32"/>
        </w:rPr>
        <w:t>各类幼儿园应严格按照区招生意见的要求拟定招生通告，经区教育局审核后于报名前一周（即7月23日）在划定的服务区内张贴招生通告，明确招生对象、招生办法，说明报名时必须提供的材料等，并积极与社区居委会联系共同做好宣传解释工作。民办幼儿园的招生通告应报区教育局备案。</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t>（三）办理报名手续。</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1.片区招生对象在规定的报名时间由家长或监护人带适龄幼儿，持一簿（户口簿）、两卡（免疫卡、健康卡）、一表（体检表）等有关证件原件及复印件到幼儿园报名，经幼儿园核对无误后，给予办理报名手续。因故不能如期到园报名的，应在报名前三天内提出书面申请，经幼儿园同意后方可延期报名；未经批准或超过报名期限的，视为自动放弃报名资格。</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lastRenderedPageBreak/>
        <w:t>2.省级示范性幼儿园及生源爆满的幼儿园报名时还应提供以下材料原件及复印件:</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（1）适龄幼儿的父（母）拥有的片区内房屋产权证。</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2）适龄幼儿的祖父(母)或外祖父(母)独立拥有的片区内房屋产权证；适龄幼儿出生后与父（母）的同册户口簿或祖父母或外祖父母同册户口簿；与祖父母或外祖父母实际居住三年的相关佐证材料;父（母）已购片区外房产还未交付使用的购房合同或合法有效的片区公有房屋租赁手续等。</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3.根据《厦门市人民政府关于大力推进学前教育事业发展的意见》（厦府〔2011〕347号）文件精神，报名入读接受政府分级收费管理的民办幼儿园的非本市户籍幼儿，报名时需出示下列材料原件及复印件，符合财政补助条件的留存相应复印件，并享受限价收费政策：</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（1）父（母）在思明区居住1年（2016年8月至今）以上的暂住证（应标明已实际居住年限，附页中应有携带子女相关记录）或居住证及户口簿；</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（2）父（母）在厦务工1年以上的劳动合同或个体工商户营业执照；</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lastRenderedPageBreak/>
        <w:t>（3）父（母）按照规定参加厦门市社会保险1年（2016年8月至今）以上的社会保险费缴纳证明（中断不得超过三个月）。</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（4）符合国家人口计划生育政策的证明。</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楷体_GB2312" w:eastAsia="楷体_GB2312" w:hAnsi="宋体" w:cs="宋体" w:hint="eastAsia"/>
          <w:b/>
          <w:bCs/>
          <w:kern w:val="0"/>
          <w:sz w:val="32"/>
          <w:szCs w:val="32"/>
        </w:rPr>
        <w:t>（四）录取。</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1.公办幼儿园对片区招生对象报名所提供的材料核对无误后，可给予录取。</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2.纳入分级收费管理的民办幼儿园应优先招以下两类幼儿：</w:t>
      </w: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（1）本区户籍适龄幼儿；（2）父（母）近一年在思明区居住、务工和参加我市社会保障的进城务工人员随迁适龄幼儿。</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六、若干规定</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（一）幼儿园不得招收未足龄幼儿入读（民办托儿班除外），杜绝以其它理由变相接受未足龄幼儿入读。</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（二）建立和逐步完善幼儿园学籍管理平台，确保幼儿信息的准确性。各园要认真审核招生对象所提供的原始材料，做好招生对象的确定及材料建档工作。材料若经核查不符合事实，一律视为非片区内招生对象。</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lastRenderedPageBreak/>
        <w:t>（三）符合政策性照顾的对象，由区招生领导小组审核确认后统筹安排，各相关幼儿园必须无条件接收。</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四）各类幼儿园要严格按区教育局核准的招生计划招生，凡未登记注册的幼儿园，一律不得擅自招生。幼儿园要严格控制班生额，若因特殊情况需突破班生规模或增加班级数量，须以书面形式报经区招生领导小组审核批准。</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幼儿园在确保完成片区招生任务且班生数有余额的情况下，方可接收跨片报名生（优先招收本区户籍幼儿）。在片区内购房，但没有本区常住户口的幼儿，片区内幼儿园在生源许可的情况下可照顾接收，但必须提供购房合同、发票或产权证及子女相关证件。</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（五）确认实行限价收费幼儿园名单。区教育局于6月30日前组织完成民办幼儿园的定级评估工作，并于7月20日前向社会公布接受分级收费管理的民办幼儿园名单。</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（六）建立和完善审核批复制度。各幼儿园应于8月4日报审拟招收的新生花名册。经区教育局审核通过，各幼儿园方可公布新生录取名单。</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七、工作要求</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lastRenderedPageBreak/>
        <w:t>（一）各园要严格认真执行招生政策，根据就近入园的原则和本园实际，制定招生工作实施方案，有序、有效地组织完成招生工作。</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（二）各园要认真贯彻《残疾人教育条例》，接受服务区内具有接受普通教育能力的残疾幼儿入园，特别要做好轻度智障幼儿的随班就读工作，不得歧视或拒收。</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三）在维护正常的招生秩序，保护招生片区适龄幼儿入园合法权利的同时，对那些为择校而造成“寄户”、“挂户”等人户分离情况的适龄幼儿，各幼儿园应耐心指导，动员家长将户口迁回实际居住地入园。对不符合片区招生条件的适龄幼儿，各幼儿园应耐心解释,做好疏导工作。</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（四）加强民办幼儿园招生监管。区教育局根据幼儿园定级</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评估情况，合理核定民办幼儿园招生计划并向社会公布，督促民办幼儿园按要求招生。建立招生宣传材料报备制度，严格按教育行政部门核准的招生计划招生，控制班生额，各民办幼儿园不得进行不实宣传，并严格按收费许可项目和标准收费，每学年应按规定将招生情况报区教育局备案。接受分级收费管理的民办幼儿园招生时应对符合</w:t>
      </w:r>
      <w:r w:rsidRPr="0023388D">
        <w:rPr>
          <w:rFonts w:ascii="仿宋_GB2312" w:eastAsia="仿宋_GB2312" w:hAnsi="宋体" w:cs="宋体" w:hint="eastAsia"/>
          <w:kern w:val="0"/>
          <w:sz w:val="32"/>
          <w:szCs w:val="32"/>
        </w:rPr>
        <w:lastRenderedPageBreak/>
        <w:t>财政补助条件的幼儿进行资格审查，并根据审查结果按与区教育局协议规定的保教费标准进行限价收费，同时将审查结果报区教育局复核。幼儿园不得不审查先收费，也不得采取先多收再退还的方式收费。</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五）各园应高度重视招生工作，加强对招生工作的领导，建立和完善集体研究制度。优化招生服务工作，简化招生报名手续，加强与有关部门的信息共享，做好招生对象的确认工作。招生期间要设置专门的办事窗口、公布咨询和投诉电话，热情、耐心、细致做好群众的来信来访工作。凡符合入园条件的要及时给予办理，不符合条件的要给予明确的答复和耐心解释说明。要积极主动解决招生过程中的疑难问题，区内幼儿园间的问题在相互协调仍无法解决的情况下，由区教育局裁决。各园要积极维护招生秩序，严禁出现推诿和上交矛盾的现象，招生工作中出现的矛盾问题，要及时回应，及时澄清不实信息，要及时化解，减少社会负面影响。要按规定及时上报有关数据，不得虚报瞒报招生数。</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六）严肃招生纪律，严格执行教育纪工委规定的十条招生纪律要求，即严格按照招生文件规定的要求和范围、程序组织招生工作，严格集体研究决策制度，严格招生宣传工作，严格控制班生额，严格遵守廉洁自律有关规定，</w:t>
      </w:r>
      <w:r w:rsidRPr="0023388D">
        <w:rPr>
          <w:rFonts w:ascii="仿宋_GB2312" w:eastAsia="仿宋_GB2312" w:hAnsi="宋体" w:cs="宋体" w:hint="eastAsia"/>
          <w:kern w:val="0"/>
          <w:sz w:val="32"/>
          <w:szCs w:val="32"/>
        </w:rPr>
        <w:lastRenderedPageBreak/>
        <w:t>严禁未经批准提前招生，严禁招收不及龄学生，严禁拒收教育行政部门统筹安排的学生，严禁因态度问题引发矛盾纠纷，严格控制招收片外生。</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八、本《招生工作意见》自发文之日执行，有效期一年。</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黑体" w:eastAsia="黑体" w:hAnsi="黑体" w:cs="宋体" w:hint="eastAsia"/>
          <w:kern w:val="0"/>
          <w:sz w:val="32"/>
          <w:szCs w:val="32"/>
        </w:rPr>
        <w:t>九、本《招生工作意见》由区教育局负责解释。</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附件：1.思明区2017年秋季幼儿园招生计划地段划分一览表</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w:t>
      </w: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2.思明区2017年秋季民办幼儿园招生情况一览表</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w:t>
      </w: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w:t>
      </w: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w:t>
      </w:r>
      <w:r w:rsidRPr="0023388D">
        <w:rPr>
          <w:rFonts w:ascii="仿宋_GB2312" w:eastAsia="仿宋_GB2312" w:hAnsi="宋体" w:cs="宋体" w:hint="eastAsia"/>
          <w:kern w:val="0"/>
          <w:sz w:val="32"/>
          <w:szCs w:val="32"/>
        </w:rPr>
        <w:t> </w:t>
      </w:r>
      <w:r w:rsidRPr="0023388D">
        <w:rPr>
          <w:rFonts w:ascii="仿宋_GB2312" w:eastAsia="仿宋_GB2312" w:hAnsi="宋体" w:cs="宋体" w:hint="eastAsia"/>
          <w:kern w:val="0"/>
          <w:sz w:val="32"/>
          <w:szCs w:val="32"/>
        </w:rPr>
        <w:t xml:space="preserve"> </w:t>
      </w:r>
      <w:r w:rsidRPr="0023388D">
        <w:rPr>
          <w:rFonts w:ascii="仿宋_GB2312" w:eastAsia="仿宋_GB2312" w:hAnsi="宋体" w:cs="宋体" w:hint="eastAsia"/>
          <w:kern w:val="0"/>
          <w:sz w:val="32"/>
          <w:szCs w:val="32"/>
        </w:rPr>
        <w:t> </w:t>
      </w: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p>
    <w:p w:rsidR="0023388D" w:rsidRPr="0023388D" w:rsidRDefault="0023388D" w:rsidP="0023388D">
      <w:pPr>
        <w:widowControl/>
        <w:spacing w:before="100" w:beforeAutospacing="1" w:after="100" w:afterAutospacing="1" w:line="555" w:lineRule="atLeast"/>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附件：1.思明区2017年秋季幼儿园招生计划地段划分一览表</w:t>
      </w:r>
    </w:p>
    <w:tbl>
      <w:tblPr>
        <w:tblW w:w="9255" w:type="dxa"/>
        <w:jc w:val="center"/>
        <w:tblCellSpacing w:w="0" w:type="dxa"/>
        <w:tblCellMar>
          <w:left w:w="0" w:type="dxa"/>
          <w:right w:w="0" w:type="dxa"/>
        </w:tblCellMar>
        <w:tblLook w:val="04A0" w:firstRow="1" w:lastRow="0" w:firstColumn="1" w:lastColumn="0" w:noHBand="0" w:noVBand="1"/>
      </w:tblPr>
      <w:tblGrid>
        <w:gridCol w:w="585"/>
        <w:gridCol w:w="1095"/>
        <w:gridCol w:w="5955"/>
        <w:gridCol w:w="1620"/>
      </w:tblGrid>
      <w:tr w:rsidR="0023388D" w:rsidRPr="0023388D" w:rsidTr="0023388D">
        <w:trPr>
          <w:trHeight w:val="420"/>
          <w:tblCellSpacing w:w="0" w:type="dxa"/>
          <w:jc w:val="center"/>
        </w:trPr>
        <w:tc>
          <w:tcPr>
            <w:tcW w:w="9255" w:type="dxa"/>
            <w:gridSpan w:val="4"/>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思明区2017年秋季幼儿园招生计划地段划分一览表</w:t>
            </w:r>
          </w:p>
        </w:tc>
      </w:tr>
      <w:tr w:rsidR="0023388D" w:rsidRPr="0023388D" w:rsidTr="0023388D">
        <w:trPr>
          <w:trHeight w:val="55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序号</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幼儿园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划 片 招 生 路 段</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社区居委会</w:t>
            </w:r>
          </w:p>
        </w:tc>
      </w:tr>
      <w:tr w:rsidR="0023388D" w:rsidRPr="0023388D" w:rsidTr="0023388D">
        <w:trPr>
          <w:trHeight w:val="96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第一幼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图强路1-17号,   蓼花路2-20号   ,光荣路1-3号6-54双号,深田路2-59号,东门路4-28号、48-66号,共和路1-5号、2-28号,中兴路1-73号、2-26号、32-42</w:t>
            </w:r>
            <w:r w:rsidRPr="0023388D">
              <w:rPr>
                <w:rFonts w:ascii="宋体" w:eastAsia="宋体" w:hAnsi="宋体" w:cs="宋体"/>
                <w:kern w:val="0"/>
                <w:sz w:val="24"/>
                <w:szCs w:val="24"/>
              </w:rPr>
              <w:lastRenderedPageBreak/>
              <w:t>号,白鹤路1-3号、6-8号、17-21号、27-29号、35-47号,公园东路72-74号、84-86号、96号、116号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深田社区居委会（部分）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同安路5号市教育局宿舍</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虎溪社区居委会（部分）</w:t>
            </w:r>
          </w:p>
        </w:tc>
      </w:tr>
      <w:tr w:rsidR="0023388D" w:rsidRPr="0023388D" w:rsidTr="0023388D">
        <w:trPr>
          <w:trHeight w:val="186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华侨幼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斗西路2-90双号、1-173单号，溪岸路16-234双号、溪岸路57-169单号，华新路9-41单号、8-52双号，后河路1-135单号、2-70双号，玄妙巷2-72单双号，禾太街114、115、116号，厦禾路390-624双号，斗涵巷2-57号，出米岩12-50双号、35-45单号，公园南路2-22双号，公园北路2-80双号、3号，北烘炉埕2-12双号，草埔尾1-19单号、4-18双号，公园西路11-85单号，2-18双号，北门外街1-25单号、8-134双号 </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溪岸社区居委会（部分）</w:t>
            </w:r>
          </w:p>
        </w:tc>
      </w:tr>
      <w:tr w:rsidR="0023388D" w:rsidRPr="0023388D" w:rsidTr="0023388D">
        <w:trPr>
          <w:trHeight w:val="120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厦警幼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白鹿路1号、53-65号（单号），虎园路1-15号，兴华路1-19单号，兴华路4号,同安路1-4、6-11号，信义里1-20号，新华路51-53、73号、63号，园南里2-6号，虎溪岩1-8号、17号、19号、21号，石路街3-26号、28-30号、55号，励志路1-10号，公园南路5-11（单号）13、21、23、35号（玉滨城），北砖仔埕3-23号、6-26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虎溪社区居委会（部分）</w:t>
            </w:r>
          </w:p>
        </w:tc>
      </w:tr>
      <w:tr w:rsidR="0023388D" w:rsidRPr="0023388D" w:rsidTr="0023388D">
        <w:trPr>
          <w:trHeight w:val="72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美仁新村幼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禾祥西44-194号（双号），厦禾路421-613号（单号），美仁前社、后社，斗西路156-158号，豆仔尾路1-328号，袁厝社，美头山1-28号，美仁里50-62号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美仁社区居委会（部分）</w:t>
            </w:r>
          </w:p>
        </w:tc>
      </w:tr>
      <w:tr w:rsidR="0023388D" w:rsidRPr="0023388D" w:rsidTr="0023388D">
        <w:trPr>
          <w:trHeight w:val="289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海城幼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小学路19、21号；小学路31号（海城花园）；小学路35号-39号（单号）；小学路158号（除交通大厦外）；小学路88、124、128号；小学路130-132（双号）；小学路90-122号（双号）；小学路126号、126号之1   -   29号；小学路136号之一至之七；小学路138号(A、B、C、D，华年屯)；小学路140号（小学苑）；小学路142号A、B栋；，湖滨西路7号、11号（大西洋海景城），鹭江道256-264号（双号）（国贸海景），西堤南里1-6号（信隆城），御景苑，鹭江道276-294双号（海韵园）,厦禾路19号、21号（嘉英大厦）,禾祥西二路29号、31号、33号（华侨海景城）,禾祥西二路66号（嘉盛大厦），鹭江道272号（兴鸿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小学社区居（部分）</w:t>
            </w:r>
          </w:p>
        </w:tc>
      </w:tr>
      <w:tr w:rsidR="0023388D" w:rsidRPr="0023388D" w:rsidTr="0023388D">
        <w:trPr>
          <w:trHeight w:val="28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鹭江幼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鹭江社区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鹭江社区居委会</w:t>
            </w:r>
          </w:p>
        </w:tc>
      </w:tr>
      <w:tr w:rsidR="0023388D" w:rsidRPr="0023388D" w:rsidTr="0023388D">
        <w:trPr>
          <w:trHeight w:val="28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营平社区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营平社区居委会</w:t>
            </w:r>
          </w:p>
        </w:tc>
      </w:tr>
      <w:tr w:rsidR="0023388D" w:rsidRPr="0023388D" w:rsidTr="0023388D">
        <w:trPr>
          <w:trHeight w:val="120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北路83-149号，第四市场1-9号、2-20号（双号），开元路118-294号，永安街1-13号，厦禾路268号，长寮巷1-12号，后厅衙25-49号、2-100号，光彩街1-133号，二王街13-125号、2-28号，二王横巷3-89号，横竹路2-42号，大元路1-37号、2-44号，土地公祖巷1-24号，暗迷巷1-60号，大井脚横巷1-14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大同社区居委会（部分）</w:t>
            </w:r>
          </w:p>
        </w:tc>
      </w:tr>
      <w:tr w:rsidR="0023388D" w:rsidRPr="0023388D" w:rsidTr="0023388D">
        <w:trPr>
          <w:trHeight w:val="96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鹭江道93-97号（单号）（国贸金领海岸）、湖滨西路83-87号（单号）（慧景城）小学路146-148号(建宝花园)、 湖滨西路5号（叉车厂宿舍）、湖滨西路21号（水运宿舍）、禾祥西二路35、37、39、41、43号（华侨海景城）</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小学社区居委会（部分）</w:t>
            </w:r>
          </w:p>
        </w:tc>
      </w:tr>
      <w:tr w:rsidR="0023388D" w:rsidRPr="0023388D" w:rsidTr="0023388D">
        <w:trPr>
          <w:trHeight w:val="141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7</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内武庙1-73号，2-56号，海岸街1-131号、36-126号，双莲池1-121号、2-60号，丹霞宫巷9-59号2-42号，厦禾路302-358号、362-388号，故宫路2-84号、故宫路1-69号，幸福路2-122号、3-19号，菜妈街7-61号2-60号，先锋营1-29号，2-56号,太平妈1-78号，手车巷1-27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双莲社区居委会（部分）</w:t>
            </w:r>
          </w:p>
        </w:tc>
      </w:tr>
      <w:tr w:rsidR="0023388D" w:rsidRPr="0023388D" w:rsidTr="0023388D">
        <w:trPr>
          <w:trHeight w:val="28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厦禾社区居委会</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禾祥西社区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禾祥西社区居委会</w:t>
            </w:r>
          </w:p>
        </w:tc>
      </w:tr>
      <w:tr w:rsidR="0023388D" w:rsidRPr="0023388D" w:rsidTr="0023388D">
        <w:trPr>
          <w:trHeight w:val="178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8</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第十幼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槟榔西里9-197号（单号），槟榔西里10-146号（双号），槟榔西里148-150号（天湖大厦），槟榔西里229号（龙华大厦），槟榔西里231-249号（南湖花园），槟榔西里251-253号（湖东花园），槟榔西里152-166号（冷冻宿舍），槟榔西里255-273号（南湖豪苑），槟榔西里275-285号（碧湖花园），槟榔西里201-227号（单号），东明路12-28号（双号）（中祥大厦）、东明路182-184号（菜市场楼上）、安平路 </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槟榔社区居委会</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湖光路79-100号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湖光社区居委会（部分）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第九幼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湖滨三里2-123号，   湖滨三里221-233号，湖滨四里9-79号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湖滨四里社区居委会（部分）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禾祥东路11-49号(单号)，金榜路65-169号（单号）；湖滨南路272-292号(双号)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金祥社区居委会（部分）</w:t>
            </w:r>
          </w:p>
        </w:tc>
      </w:tr>
      <w:tr w:rsidR="0023388D" w:rsidRPr="0023388D" w:rsidTr="0023388D">
        <w:trPr>
          <w:trHeight w:val="57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10</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第八幼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湖滨一里7号-101号（缺91、92、93、94、95、68号）；湖滨二里3号-68号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湖滨一里社区居委会（部分）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湖滨南路201-248号，禾祥东路7-9号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滨中社区居委会（部分）</w:t>
            </w:r>
          </w:p>
        </w:tc>
      </w:tr>
      <w:tr w:rsidR="0023388D" w:rsidRPr="0023388D" w:rsidTr="0023388D">
        <w:trPr>
          <w:trHeight w:val="61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后埭溪路238-268号，湖滨南路264-270号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金祥社区居委会（部分）</w:t>
            </w:r>
          </w:p>
        </w:tc>
      </w:tr>
      <w:tr w:rsidR="0023388D" w:rsidRPr="0023388D" w:rsidTr="0023388D">
        <w:trPr>
          <w:trHeight w:val="58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湖滨中路39-85号（单号），湖滨中路95-99号（单号）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湖滨社区居委会（部分）</w:t>
            </w:r>
          </w:p>
        </w:tc>
      </w:tr>
      <w:tr w:rsidR="0023388D" w:rsidRPr="0023388D" w:rsidTr="0023388D">
        <w:trPr>
          <w:trHeight w:val="58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鼓浪屿艺术幼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槟榔东里1-115号(单号)   2-142号(双号),湖明丽景221-305号,槟榔花园117-219号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槟榔社区居委会（部分）</w:t>
            </w:r>
          </w:p>
        </w:tc>
      </w:tr>
      <w:tr w:rsidR="0023388D" w:rsidRPr="0023388D" w:rsidTr="0023388D">
        <w:trPr>
          <w:trHeight w:val="58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福津大街2-6节点,凤屿路184—468号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湖光社区居委会（部分）</w:t>
            </w:r>
          </w:p>
        </w:tc>
      </w:tr>
      <w:tr w:rsidR="0023388D" w:rsidRPr="0023388D" w:rsidTr="0023388D">
        <w:trPr>
          <w:trHeight w:val="186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湖明幼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湖滨南路711-737单号、647-683单号,619单号(富山花园一期、二期）,湖明路61-83单号(银苑花园),湖滨六里139-148号(海盛花园),湖滨六里96-99号(骏宇花园),   湖滨六里186-197号(大洲新世纪广场)   ,湖滨六里220-231号(骏景园)，富山美迪斯799D801C805B807A，槟榔东里174-184（双号）,   槟榔东里158—168号(蔬菜公司)槟榔东里150-156号(建行宿舍) ,湖光路1-78号,湖滨南路515号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湖光社区居委会（部分）</w:t>
            </w:r>
          </w:p>
        </w:tc>
      </w:tr>
      <w:tr w:rsidR="0023388D" w:rsidRPr="0023388D" w:rsidTr="0023388D">
        <w:trPr>
          <w:trHeight w:val="142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坂社区棣头拆迁户、湖滨南路809、湖明路2、4、6、8号（国际文化大厦）、湖滨南路811、813、815、815之一、817号（万禾广场）、湖明路12、14、16（富山名仕园）；湖明路18号（对外联络办）；莲景二里1-12号（富山名仕园）、湖明路20-28双号（龙门世家）、湖明路30-46双号（富源世家）</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莲兴社区居委会（部分）</w:t>
            </w:r>
          </w:p>
        </w:tc>
      </w:tr>
      <w:tr w:rsidR="0023388D" w:rsidRPr="0023388D" w:rsidTr="0023388D">
        <w:trPr>
          <w:trHeight w:val="66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13</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科技幼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莲岳里32-115号，131-161号，仙岳路452号、454号（松柏湖花园）莲岳路182-212双号（松柏中心）</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莲岳社区居委会（部分）</w:t>
            </w:r>
          </w:p>
        </w:tc>
      </w:tr>
      <w:tr w:rsidR="0023388D" w:rsidRPr="0023388D" w:rsidTr="0023388D">
        <w:trPr>
          <w:trHeight w:val="69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长青北里小区25-64号，长青北里65-75号（世嘉花园）莲岳路156-158号（松柏大厦），莲岳路150-154号（新华大厦）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14</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松柏二幼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屿后北里22-27号、369-413号，仙岳路538-548双号、552-578双号、580-640双号，松柏路101-127单号、西埔路81-91单号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屿后社区居委会（部分）</w:t>
            </w:r>
          </w:p>
        </w:tc>
      </w:tr>
      <w:tr w:rsidR="0023388D" w:rsidRPr="0023388D" w:rsidTr="0023388D">
        <w:trPr>
          <w:trHeight w:val="55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莲岳里162号（荣滨大厦），莲岳里163-204号，莲岳里7-61号(松柏湖别墅)</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莲岳社区居委会（部分）</w:t>
            </w:r>
          </w:p>
        </w:tc>
      </w:tr>
      <w:tr w:rsidR="0023388D" w:rsidRPr="0023388D" w:rsidTr="0023388D">
        <w:trPr>
          <w:trHeight w:val="76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15</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屿后南里37-68号、85-90号、95-171号、172-199号、224-226号、241-247号,384—388号、416-419号、423-449号，屿后北里323-346号，屿埔路6号、8号、10号，仙岳路458-464号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屿后西社区居委会（部分）</w:t>
            </w:r>
          </w:p>
        </w:tc>
      </w:tr>
      <w:tr w:rsidR="0023388D" w:rsidRPr="0023388D" w:rsidTr="0023388D">
        <w:trPr>
          <w:trHeight w:val="7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屿后北里20-21号（米粉厂宿舍）、101-119号（佘厝新村）201-252号（屿后旧村）、西浦路2-8号（翠湖公寓）嘉禾路327-331号（太平洋广场）嘉禾路335号（天宝大厦）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屿后社区居委会（部分）</w:t>
            </w:r>
          </w:p>
        </w:tc>
      </w:tr>
      <w:tr w:rsidR="0023388D" w:rsidRPr="0023388D" w:rsidTr="0023388D">
        <w:trPr>
          <w:trHeight w:val="144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16</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思明艺术幼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育秀里37-40号（育秀中心），育秀里41-58号、87-98号、102-105号、108-118号、141-189号、201-218号(体育东村)，莲滨里8-22号、25-27号(莲滨里小区)   ，莲岳路169-171单号(港龙新城)、175-177单号（金同花园），莲岳路口189号(武夷工贸)，体育路</w:t>
            </w:r>
            <w:r w:rsidRPr="0023388D">
              <w:rPr>
                <w:rFonts w:ascii="宋体" w:eastAsia="宋体" w:hAnsi="宋体" w:cs="宋体"/>
                <w:kern w:val="0"/>
                <w:sz w:val="24"/>
                <w:szCs w:val="24"/>
              </w:rPr>
              <w:lastRenderedPageBreak/>
              <w:t>105-119单号、137-149单号、167-193单号（艺盛和海鸿花园），仙岳路400-450双号（特运），海洋学院</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育秀社区居委会（部分）</w:t>
            </w:r>
          </w:p>
        </w:tc>
      </w:tr>
      <w:tr w:rsidR="0023388D" w:rsidRPr="0023388D" w:rsidTr="0023388D">
        <w:trPr>
          <w:trHeight w:val="16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17</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嘉华幼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嘉华里1-42号，嘉滨里1-28号，长青路250-282号，长青路283号(嘉华大厦)，嘉禾路281-285号（台亚大厦）嘉禾路287-293号(宝达大厦)   ，嘉禾路295号（侨旺大厦），嘉禾路297号之一、之二（宝龙中心一期），嘉禾路301-305号（宝龙中心二期），莲岳路12号（东方明珠二期）、莲岳路2-8号（双号）嘉禾路209-221号（单号）（东方明珠三期），嘉禾路233-259号（单号）华天花园，嘉禾路261-265号（武汉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长青社区居委会（部分）</w:t>
            </w:r>
          </w:p>
        </w:tc>
      </w:tr>
      <w:tr w:rsidR="0023388D" w:rsidRPr="0023388D" w:rsidTr="0023388D">
        <w:trPr>
          <w:trHeight w:val="10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松柏路108-152号（双号）（永升花园）,湖滨北路229-237号（单号）（宏益大厦）,湖滨北路243-279号（单号）（锦绣广场）,嘉禾路321-325号（单号）（汇腾大厦）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松柏社区居委会（部分）</w:t>
            </w:r>
          </w:p>
        </w:tc>
      </w:tr>
      <w:tr w:rsidR="0023388D" w:rsidRPr="0023388D" w:rsidTr="0023388D">
        <w:trPr>
          <w:trHeight w:val="171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18</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科技幼怡祥分园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长青北里81-120号、106号、107号（怡祥花园），长青路451-480号，长青路490-530号（阳光花园）、湖滨北路175-177号（英皇糊畔），湖滨北路185-191号（单号）（永升华庭），湖滨北路195-197号（单号）（宝华花园），莲岳路100号（污水），莲岳路102-106号（市政），莲岳路108号、110号、112号、114号、116号、118号（中烟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松柏社区居委会（部分）</w:t>
            </w:r>
          </w:p>
        </w:tc>
      </w:tr>
      <w:tr w:rsidR="0023388D" w:rsidRPr="0023388D" w:rsidTr="0023388D">
        <w:trPr>
          <w:trHeight w:val="94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19</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长青幼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长青路4-88号、89号之一之二、135-180号、178号、180号、181号之一之二，莲岳路92号，莲岳路18号之一之二、20号之一至之五、22号之一至之五、24号之一至之五、10号之一至之五</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长青社区居委会（部分）</w:t>
            </w:r>
          </w:p>
        </w:tc>
      </w:tr>
      <w:tr w:rsidR="0023388D" w:rsidRPr="0023388D" w:rsidTr="0023388D">
        <w:trPr>
          <w:trHeight w:val="7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湖滨北路179号、181号、183号（英皇湖畔二期）、长青路536号（富宇大厦）、湖滨北路201(宏业大厦)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松柏社区居委会（部分）</w:t>
            </w:r>
          </w:p>
        </w:tc>
      </w:tr>
      <w:tr w:rsidR="0023388D" w:rsidRPr="0023388D" w:rsidTr="0023388D">
        <w:trPr>
          <w:trHeight w:val="76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槟榔路1-43号（单号）(联谊广场)，湖明路146-164双号(碧湖豪庭)，莲景路80-86号（双号）(计委，省四建宿舍）</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莲兴社区居委会（部分）</w:t>
            </w:r>
          </w:p>
        </w:tc>
      </w:tr>
      <w:tr w:rsidR="0023388D" w:rsidRPr="0023388D" w:rsidTr="0023388D">
        <w:trPr>
          <w:trHeight w:val="73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石亭园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石亭路2-52双、62-174双号、1-129单号、135-155单号，湖滨北路61号、67号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振兴社区居委会（部分）</w:t>
            </w:r>
          </w:p>
        </w:tc>
      </w:tr>
      <w:tr w:rsidR="0023388D" w:rsidRPr="0023388D" w:rsidTr="0023388D">
        <w:trPr>
          <w:trHeight w:val="7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湖滨北路25-27号（海湾新城），湖滨北路33-43号(凤凰明都)   ，建业路19-23号（武夷嘉园）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官任社区居委会（部分）</w:t>
            </w:r>
          </w:p>
        </w:tc>
      </w:tr>
      <w:tr w:rsidR="0023388D" w:rsidRPr="0023388D" w:rsidTr="0023388D">
        <w:trPr>
          <w:trHeight w:val="7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仙阁幼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仙阁里1-211号，侨岳里1-60号（侨建花园），仙岳路463-479号单号（聚祥花园），仙岳路485-489单号（仙岳家园）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仙阁社区居委会（部分）</w:t>
            </w:r>
          </w:p>
        </w:tc>
      </w:tr>
      <w:tr w:rsidR="0023388D" w:rsidRPr="0023388D" w:rsidTr="0023388D">
        <w:trPr>
          <w:trHeight w:val="100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仙岳路569-599号（华岳山庄），仙岳路653-1181号（台湾山庄），仙岳路601-651号(单号)（福得堡）,西郭村村民直系子女</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西郭社区居委会（部分）</w:t>
            </w:r>
          </w:p>
        </w:tc>
      </w:tr>
      <w:tr w:rsidR="0023388D" w:rsidRPr="0023388D" w:rsidTr="0023388D">
        <w:trPr>
          <w:trHeight w:val="204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22</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筼筜幼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建兴路1-101号，官任路1-43号，员当路1号(西堤别墅)，员当路36-58号(港龙花园)   员当路2-34号(东卉花园), 员当路15-65号(华新苑),湖滨北路10-18号(新港广场)29-31号(中信广场)   55-59号(中信惠杨)36-38-42(文物店宿舍),凤凰山庄1-73号，建业路1号、3号(吉祥嘉园) 员当路3号(利华苑)   14-26号(阳明楼)28号(建业大厦)，员当路66-70号（常委楼），建业路10-12号（新天地豪庭）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官任社区居委会（部分）</w:t>
            </w:r>
          </w:p>
        </w:tc>
      </w:tr>
      <w:tr w:rsidR="0023388D" w:rsidRPr="0023388D" w:rsidTr="0023388D">
        <w:trPr>
          <w:trHeight w:val="162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23</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岳阳西里1-191号（单号）,岳阳西里2-130号（双号）138-162号之二,仙岳路265-295号（仙岳山庄）,仙岳路189之一（金帝花园）,仙岳路191-193号（富士公寓）,仙岳路195号（岳阳楼）仙岳路233号（山海云当）,仙岳路239号（中建大厦）仙岳路241-243号（万禾春天AB幢）</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岳阳社区居委会</w:t>
            </w:r>
          </w:p>
        </w:tc>
      </w:tr>
      <w:tr w:rsidR="0023388D" w:rsidRPr="0023388D" w:rsidTr="0023388D">
        <w:trPr>
          <w:trHeight w:val="25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仙岳路162号（之一、之二、之三爆破宿舍）;仙岳路164号（之一、之二、之三海监宿舍）；仙岳路220-226号(共和大厦),仙岳路254-278号（博士新村）,   七星路53-57号(富丽电子综合楼),七星路84-94号（永红电子）,七星路96-102号（公安局宿舍）七星西路150-162号(惠祥花园)   七星路172-176号(赣州驻厦办),七星路210号(金都综合楼金星大厦)   七星西路180-200号(中科院)，湖滨东路313之一至之六（厦新宿舍）金桥路169-203号（玫瑰园）,体育路17号之二（省机械公司公三梯）,七星西路7-25号,   金桥路91-101号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金桥社区居委会（部分）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24</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振兴幼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振兴新村1-30号，湖滨北路76-118号，白鹭洲古玩城,湖滨中路1-43号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振兴社区居委会（部分）</w:t>
            </w:r>
          </w:p>
        </w:tc>
      </w:tr>
      <w:tr w:rsidR="0023388D" w:rsidRPr="0023388D" w:rsidTr="0023388D">
        <w:trPr>
          <w:trHeight w:val="151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西49-51号、157-197单号、319-341号（单号），斗西路140号、170号、美湖路7-147号（单号），豆仔尾路168之二、之三、170号、332-338号342号、336号、346-352号（双号），美仁新村1-37号，湖滨南路24-40双号，白鹭洲197-201号（单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美湖社区居委会（部分）</w:t>
            </w:r>
          </w:p>
        </w:tc>
      </w:tr>
      <w:tr w:rsidR="0023388D" w:rsidRPr="0023388D" w:rsidTr="0023388D">
        <w:trPr>
          <w:trHeight w:val="7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湖滨南路84-152号（双号），后滨路69-95号，禾祥西439-569号（单号），白鹭洲路132-156号（双号）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希望社区居委会（部分）</w:t>
            </w:r>
          </w:p>
        </w:tc>
      </w:tr>
      <w:tr w:rsidR="0023388D" w:rsidRPr="0023388D" w:rsidTr="0023388D">
        <w:trPr>
          <w:trHeight w:val="7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湖滨南路43-207号（单号），白鹭洲路499-503号（单号），豆仔尾路3号，天湖路2-50号（双号）51-115号（单号）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天湖社区居委会（部分）</w:t>
            </w:r>
          </w:p>
        </w:tc>
      </w:tr>
      <w:tr w:rsidR="0023388D" w:rsidRPr="0023388D" w:rsidTr="0023388D">
        <w:trPr>
          <w:trHeight w:val="94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25</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仙岳汇育幼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仙岳村，水产学校，仙岳里小区,   东岳路31-43单号(邮电宿舍)，   东岳路45-49单号（国托），东岳路</w:t>
            </w:r>
            <w:r w:rsidRPr="0023388D">
              <w:rPr>
                <w:rFonts w:ascii="宋体" w:eastAsia="宋体" w:hAnsi="宋体" w:cs="宋体"/>
                <w:kern w:val="0"/>
                <w:sz w:val="24"/>
                <w:szCs w:val="24"/>
              </w:rPr>
              <w:lastRenderedPageBreak/>
              <w:t>51-55单号(通士达)，东岳路83-99单号(烟厂宿舍),仙岳二里50-56号(惠祥公馆)</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仙岳社区居委会（部分）</w:t>
            </w:r>
          </w:p>
        </w:tc>
      </w:tr>
      <w:tr w:rsidR="0023388D" w:rsidRPr="0023388D" w:rsidTr="0023388D">
        <w:trPr>
          <w:trHeight w:val="148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金桥路35-37(单号), 金桥路32-46(双号),   金桥路29号(邮电大楼),体育路36号、38号，46-50(双号)华山园,体育路52-58(双号)自来水宿舍,湖滨北路117号之一之二(检察院宿舍)，湖滨北路115号之一之二(法院宿舍)，湖滨北路119(消防中队),湖滨中路162号(茶叶厂)</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金桥社区居委会（部分）</w:t>
            </w:r>
          </w:p>
        </w:tc>
      </w:tr>
      <w:tr w:rsidR="0023388D" w:rsidRPr="0023388D" w:rsidTr="0023388D">
        <w:trPr>
          <w:trHeight w:val="69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26</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爱华幼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仙岳东村，龙浮花园，艺术中心，仙洞苑，松岳里小区，仙岳医院，戒毒所</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仙岳社区居委会（部分）</w:t>
            </w:r>
          </w:p>
        </w:tc>
      </w:tr>
      <w:tr w:rsidR="0023388D" w:rsidRPr="0023388D" w:rsidTr="0023388D">
        <w:trPr>
          <w:trHeight w:val="7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仙源里40-72号，仙源里88-89号（松柏华庭），仙源里25-26号（边检宿舍）,仙源里20-22号、仙源里75-80号（安全局宿舍）,仙源里1-19号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西郭社区居委会（部分）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莲滨里35-36号（水岸筼筜），育秀里190-194号（住总佳苑）</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育秀社区居委会（部分）</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27</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市实验幼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盈翠里1-53号，玉荷里1-46号，映碧里1-42号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盈翠社区居委会（部分）</w:t>
            </w:r>
          </w:p>
        </w:tc>
      </w:tr>
      <w:tr w:rsidR="0023388D" w:rsidRPr="0023388D" w:rsidTr="0023388D">
        <w:trPr>
          <w:trHeight w:val="85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28</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市实验幼鹭江新城分园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莲秀里105号106号(鹭江新城三期)，莲秀里108-112号(鹭江新城四期)</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莲秀社区居委会（部分）</w:t>
            </w:r>
          </w:p>
        </w:tc>
      </w:tr>
      <w:tr w:rsidR="0023388D" w:rsidRPr="0023388D" w:rsidTr="0023388D">
        <w:trPr>
          <w:trHeight w:val="99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29</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莲花幼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香秀里1-79号，莲秀里24-26号、60-61号、62-63号、147-148号、149-153号，凌香里28-44号，菡菁里1-31号，香莲里5-26号、32-35号蓉芳里1-36号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莲秀社区居委会（部分）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流芳里1-71号，玉亭里1-45号，和光里1-63号，观远里3-49号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莲花北社区居委会（部分）</w:t>
            </w:r>
          </w:p>
        </w:tc>
      </w:tr>
      <w:tr w:rsidR="0023388D" w:rsidRPr="0023388D" w:rsidTr="0023388D">
        <w:trPr>
          <w:trHeight w:val="124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莲龙幼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龙昌里1-43号，龙华里1-50号，龙翔里1-13号，龙盛里1-40号，龙伏里1-36号，龙翔里17-31号（龙翔花园），吕岭路216-270双号（福星花园、建群花园、侨鑫公寓、新金公寓、鑫利花园、军供花园、安溪大厦）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莲花五村社区居委会</w:t>
            </w:r>
          </w:p>
        </w:tc>
      </w:tr>
      <w:tr w:rsidR="0023388D" w:rsidRPr="0023388D" w:rsidTr="0023388D">
        <w:trPr>
          <w:trHeight w:val="79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龙昌路1-5号，龙山中路67-99号，谊爱路20-28号、27-45、104号，龙山南路11-17、22-24、115号，支前路5号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龙山社区居委会（部分）</w:t>
            </w:r>
          </w:p>
        </w:tc>
      </w:tr>
      <w:tr w:rsidR="0023388D" w:rsidRPr="0023388D" w:rsidTr="0023388D">
        <w:trPr>
          <w:trHeight w:val="99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73111部队幼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莲前西路65-87号、91-159号、203-85号（单号），莲前西路201号之一至之三（毅宏集团宿舍）、莲前西路89号之一至之三（兴业银行），莲前西路171-187号（单号）（安全局宿舍）</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莲西社区居委会（部分）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东浦路112-266（双号），莲前西路88-192（双号）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龙山桥社区居委会（部分）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32</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第四幼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文兴东一里1-26号、二里1-39号、三里12-34号、五里1-18号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前埔南社区居委会（部分）</w:t>
            </w:r>
          </w:p>
        </w:tc>
      </w:tr>
      <w:tr w:rsidR="0023388D" w:rsidRPr="0023388D" w:rsidTr="0023388D">
        <w:trPr>
          <w:trHeight w:val="105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莲前东路920-930（华林一期），   前埔五里200-213（华林三期），莲前东路888-918之一（联发紫薇），前埔五里198号，前埔五里155-181号（绿景花园）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莲微社区居委会（部分）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前埔村村民直系子女</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前埔社区居委会（部分）</w:t>
            </w:r>
          </w:p>
        </w:tc>
      </w:tr>
      <w:tr w:rsidR="0023388D" w:rsidRPr="0023388D" w:rsidTr="0023388D">
        <w:trPr>
          <w:trHeight w:val="10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33</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第一幼儿园前埔分园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鼓楼南里1-31号,古兴里1-6号，鼓楼北里1-75号（其中60号分为之一、之二），店上东里1-98号（其中49、50、89号分为之一、之二、之三）,店上西里2-53号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前埔南社区居委会（部分）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前埔村村民直系子女</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34</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第九幼儿园前埔分园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前埔北区一里51-238号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前埔北社区居委会（部分）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前埔村村民直系子女</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前埔社区居委会（部分）</w:t>
            </w:r>
          </w:p>
        </w:tc>
      </w:tr>
      <w:tr w:rsidR="0023388D" w:rsidRPr="0023388D" w:rsidTr="0023388D">
        <w:trPr>
          <w:trHeight w:val="129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35</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东浦路40-60(双号)   东浦路111-217(单号),浦南一路2、4、6双号3、5、7、9、11、13、15、17、19、(单号)43-55(单号)浦南二路7号,浦南三路98号,大厝山82、86号，东浦路35-71单号（广景花园）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溪东社区居委会（部分）</w:t>
            </w:r>
          </w:p>
        </w:tc>
      </w:tr>
      <w:tr w:rsidR="0023388D" w:rsidRPr="0023388D" w:rsidTr="0023388D">
        <w:trPr>
          <w:trHeight w:val="10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浦南一组1-39号,   浦南二组1-17号,浦南三组1-19号,浦南四组1-41号,浦南五组0-2号,浦南六组1-33号,东浦路89之一至之十七,   东浦路91之一至之三(瓷厂宿舍) 东浦一里1-201号(单号)（建发花园）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浦南社区居委会（部分）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36</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金鸡亭幼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西林东里2-64号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金鸡亭社区居委会（部分）</w:t>
            </w:r>
          </w:p>
        </w:tc>
      </w:tr>
      <w:tr w:rsidR="0023388D" w:rsidRPr="0023388D" w:rsidTr="0023388D">
        <w:trPr>
          <w:trHeight w:val="64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西林社1-129号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西林社区居委会（部分）</w:t>
            </w:r>
          </w:p>
        </w:tc>
      </w:tr>
      <w:tr w:rsidR="0023388D" w:rsidRPr="0023388D" w:rsidTr="0023388D">
        <w:trPr>
          <w:trHeight w:val="67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金尚路2-46(双号),莲前西路609-989号,东方山庄1-103号,洪莲西里51-59号,云顶中路717-745号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莲顺社区居委会（部分）</w:t>
            </w:r>
          </w:p>
        </w:tc>
      </w:tr>
      <w:tr w:rsidR="0023388D" w:rsidRPr="0023388D" w:rsidTr="0023388D">
        <w:trPr>
          <w:trHeight w:val="67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37</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西林西里1-110号、123-167号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金鸡亭社区居委会（部分）</w:t>
            </w:r>
          </w:p>
        </w:tc>
      </w:tr>
      <w:tr w:rsidR="0023388D" w:rsidRPr="0023388D" w:rsidTr="0023388D">
        <w:trPr>
          <w:trHeight w:val="127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西林路22-40号（明发商城），西林西二里11-30号（金磊花园），莲前西路200-288双号（怡富花园），莲前西路322-354双号（云亭花园），西林路42-56号、莲前西路358号（莲城花园）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莲怡社区居委会（部分）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西林路2-12号（农贸市场）、14-20号（江南公寓）</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莲前西路287-351号（龙山山庄）</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莲西社区居委会（部分）</w:t>
            </w:r>
          </w:p>
        </w:tc>
      </w:tr>
      <w:tr w:rsidR="0023388D" w:rsidRPr="0023388D" w:rsidTr="0023388D">
        <w:trPr>
          <w:trHeight w:val="75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38</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思明实验幼岭兜分园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岭兜一里58-157号,   岭兜二里1-126号，前村埔路549-577号(单号）（家家海景）,吕岭路1790-1810号（双号）(香山海景苑)</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莲成社区居委会（部分）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岭兜村村民直系子女</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岭兜社区居委会（部分）</w:t>
            </w:r>
          </w:p>
        </w:tc>
      </w:tr>
      <w:tr w:rsidR="0023388D" w:rsidRPr="0023388D" w:rsidTr="0023388D">
        <w:trPr>
          <w:trHeight w:val="75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39</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前埔汉伟幼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前埔北区二里，前埔东一里1-32号（东盛花园），莲前东路701-709号（明发花园），前埔一里41-50号（建群雅苑）</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前埔北社区居委会（部分）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前埔村村民直系子女</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前埔社区居委会（部分）</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40</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文屏大地幼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文屏路13-225单号、200-208双号，文屏路154-190号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文屏社区居委会（部分）</w:t>
            </w:r>
          </w:p>
        </w:tc>
      </w:tr>
      <w:tr w:rsidR="0023388D" w:rsidRPr="0023388D" w:rsidTr="0023388D">
        <w:trPr>
          <w:trHeight w:val="72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文灶幼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厦禾路835—859号（英才商厦）、厦禾路861—863号（九龙城）、湖滨中路2—24号、湖滨中路64—98号、后埭溪路20—28号、后埭溪105—145（银龙广场）、汇文路63、65、67、69号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滨中社区居委会（部分）</w:t>
            </w:r>
          </w:p>
        </w:tc>
      </w:tr>
      <w:tr w:rsidR="0023388D" w:rsidRPr="0023388D" w:rsidTr="0023388D">
        <w:trPr>
          <w:trHeight w:val="7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厦禾路825-833单号、小文灶路52号、53号、54号、56号、57号、后滨路6-12双号；禾祥西路374-698双号；禾祥西路631-929单号；湖滨中路1-29单号；湖滨南路160-210双号、湖滨中路89号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湖滨社区居委会（部分）</w:t>
            </w:r>
          </w:p>
        </w:tc>
      </w:tr>
      <w:tr w:rsidR="0023388D" w:rsidRPr="0023388D" w:rsidTr="0023388D">
        <w:trPr>
          <w:trHeight w:val="16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路812-818号（双号）、文屏路7号、文屏路8、10号（双号）、文屏路14号（文屏大厦）、文屏路16-24号、文屏路26-30号、文屏路36号、文屏路50-78号、文屏路118-126号、文灶社8组、27组、文灶社、文灶六组、文灶六组20号、文灶社235号、文灶社235号之一、文灶社242号、文灶社243号、文屏一里1-23号（汇丰家园）、文屏二里1-61号、文屏二里83-86号、文园路1-59号（单号）、文屏巷15-61号（单号）、文屏巷20-72号（双号）、后埭溪路88号、90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文灶社区居委会（部分）</w:t>
            </w:r>
          </w:p>
        </w:tc>
      </w:tr>
      <w:tr w:rsidR="0023388D" w:rsidRPr="0023388D" w:rsidTr="0023388D">
        <w:trPr>
          <w:trHeight w:val="96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厦禾路629-821单号；后江埭路1-21、25-34、37、38、39、40、22-45号（单双号）、50-70号（双号）；禾祥西路200-372双号；白鹭洲路16、28-92双号；后滨路1-19单号、37-53单号；祥滨路1-83单号；汇文西路56-100双号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后江社区居委会（部分）</w:t>
            </w:r>
          </w:p>
        </w:tc>
      </w:tr>
      <w:tr w:rsidR="0023388D" w:rsidRPr="0023388D" w:rsidTr="0023388D">
        <w:trPr>
          <w:trHeight w:val="384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将军祠路1-15号、18-26号（双号）、28号、30-32号（双号）、将军祠路33—35号（单号）、40号、将军祠路50-54号、56-58号（一七四大院宿舍）、59号、61号、62号、83号、94号、119-124号、将军祠路132-137号（单双号）、141-148号、149号（宝成花园）、156号（拆迁地址）、158号、177-188号、197号；文新路13号（文新十三组）、文园路56、68、74-76号（拆迁地址双号）、文园路82-84号（双号）、文园路90号；文塔路1-13号、17-51号（单号）、文塔路88-92号、96号（文园雅阁双号）,文塔里1-4号（弘龙商业城）、文塔里5-12号（文秀阁）、文塔里161-165、167-170号（文园新村安置房）、171号；后江埭路48号、西边社1-60号；电台山路1-3号、5号、电台山路6号（海峡之声）、7-22号、电台山路30号；厦禾路692-694号（拆迁地址双号）、696号、722号、776-780号（双号）、784号、784-1号、厦禾路784号（文塔苑—富贵楼、钻石楼、荣华楼、翡翠楼）、786-788号（双号）、792-800号（拆迁地址双号）；塔厝社1-7号、8-9号、17-19号（单号）、25-27号（单号）、52-88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西边社区居委会（部分）</w:t>
            </w:r>
          </w:p>
        </w:tc>
      </w:tr>
      <w:tr w:rsidR="0023388D" w:rsidRPr="0023388D" w:rsidTr="0023388D">
        <w:trPr>
          <w:trHeight w:val="96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42</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梧村幼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榜路61号、63号、65号、67号（凯旋广场）；湖东路9-39号（单号）；禾祥东路12号、14号（益城广场店面）16号（益城广场）20号（龙祥花园）22号（金庭花园）、24号、26号（金源花园）28号（金祥大厦）32号（东方瑞士）34号、36号、38号（锻压厂宿舍）</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梧村社区居委会（部分）</w:t>
            </w:r>
          </w:p>
        </w:tc>
      </w:tr>
      <w:tr w:rsidR="0023388D" w:rsidRPr="0023388D" w:rsidTr="0023388D">
        <w:trPr>
          <w:trHeight w:val="16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路15-29(单号，燃料宿舍),官都里1—15号，莲前西路2-20号（2号莲富大厦；14、16号阳光百合）,厦禾路1106-1234号（双号）（1106-1110元利花园；1112颐景苑；1116-1120假日花园；1122、1128富兴大厦；1130京华酒店；1150-1168红杏花园；1222国骏大厦；1226、1228聚泰大厦；1230-1234造纸厂宿舍），坂尾路1-33(单号)（龙辉花园），坂尾路2-40(双号),（32、34、36、38号海德公寓），列电宿舍官都一组、二组、三组.</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浦南社区居委会（部分）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双涵路16-40号（双号）裕康花园，双涵路117-127号（单号）福津大街八节点</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双涵社区居委会（部分）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金祥，滨东，禾祥东路11-93号，凤屿路23-69号，湖滨南264-312号，湖东路41-83单号72-172双号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金祥社区居委会（部分）</w:t>
            </w:r>
          </w:p>
        </w:tc>
      </w:tr>
      <w:tr w:rsidR="0023388D" w:rsidRPr="0023388D" w:rsidTr="0023388D">
        <w:trPr>
          <w:trHeight w:val="120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铁路家园1-52号（单双号）；站西路102-128（双号）、101-103号；金榜路2-26（双号）；金榜南二路10-22号（双号）、金榜南二路1-39号（单号）、45-67号（单号）；金榜南三里1-19号（单双号）88号；文屏路11号；厦禾路840-908（双）、900号、900号</w:t>
            </w:r>
            <w:r w:rsidRPr="0023388D">
              <w:rPr>
                <w:rFonts w:ascii="宋体" w:eastAsia="宋体" w:hAnsi="宋体" w:cs="宋体"/>
                <w:kern w:val="0"/>
                <w:sz w:val="24"/>
                <w:szCs w:val="24"/>
              </w:rPr>
              <w:lastRenderedPageBreak/>
              <w:t>之一至之五；金榜南1号、3-20号（单双号）、24号、37-57号（单号）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金榜山社区居委会（部分）</w:t>
            </w:r>
          </w:p>
        </w:tc>
      </w:tr>
      <w:tr w:rsidR="0023388D" w:rsidRPr="0023388D" w:rsidTr="0023388D">
        <w:trPr>
          <w:trHeight w:val="70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43</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瑞景幼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洪文一里1-140号，洪文二里100-117号,洪文三里１号-11号、15号-23号、31号-34号，洪文五里1-19号，华瑞花园二期50号-62号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瑞景社区居委会（部分）</w:t>
            </w:r>
          </w:p>
        </w:tc>
      </w:tr>
      <w:tr w:rsidR="0023388D" w:rsidRPr="0023388D" w:rsidTr="0023388D">
        <w:trPr>
          <w:trHeight w:val="57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洪莲里14-22号、54-71号，莲前东路381、383号、409号，（联丰商城），洪莲路30-108号（双号）（益辉花园）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莲丰社区居委会（部分）</w:t>
            </w:r>
          </w:p>
        </w:tc>
      </w:tr>
      <w:tr w:rsidR="0023388D" w:rsidRPr="0023388D" w:rsidTr="0023388D">
        <w:trPr>
          <w:trHeight w:val="54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44</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日光幼瑞丽分园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洪文六里1-68号、134-152号、195-197号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莲翔社区居委会（部分）</w:t>
            </w:r>
          </w:p>
        </w:tc>
      </w:tr>
      <w:tr w:rsidR="0023388D" w:rsidRPr="0023388D" w:rsidTr="0023388D">
        <w:trPr>
          <w:trHeight w:val="10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泥窟东片区、南片区、西片区、北片区，石村南片区、北片区，洪莲里83-90号，洪文六里185-191号、198号、199号，洪文五里70-88号，洪莲西里69-152号，洪莲里77-82号，洪文五里90-101号(南洪山柄)，墩仔社（农科所旁）</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洪文社区居委会</w:t>
            </w:r>
          </w:p>
        </w:tc>
      </w:tr>
      <w:tr w:rsidR="0023388D" w:rsidRPr="0023388D" w:rsidTr="0023388D">
        <w:trPr>
          <w:trHeight w:val="88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45</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莲花幼儿园东坪分园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东坪山路2号-48号(双号)、东坪山路93-109单号，东坪二里１-346号（自然家园），厦禾路988-1090双号;东浦路4号，东浦4号-38号(双号)（金枫园）;东坪山路11-61号（东坪山庄）</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东坪社区居委会（部分）</w:t>
            </w:r>
          </w:p>
        </w:tc>
      </w:tr>
      <w:tr w:rsidR="0023388D" w:rsidRPr="0023388D" w:rsidTr="0023388D">
        <w:trPr>
          <w:trHeight w:val="238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46</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思明实验幼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翁王巷2-4号、10-12号14-16号、11-67号，新华路2-64号，墙顶巷1-17号、2-8号、12-24号、37-43号、26-42号、45号、44-71单双号，城隍庙3-15号、2-4号、41号，西庵巷1-23号、2-12、14-28号、23-27号，大埕巷3-23号、6-18号、1号之二四、2号，中山路315-397号，古城西路2-78号、1-147号，顶井巷1-43号、2-48号，傅厝巷23-31号、36-40号，霞溪路2-76号、1-73号、75-115号、92-150号、南田巷1-5号、7-59号、18-22号、4-16号、54-72号、61-69号，中岸巷1-55号，6-26号，妙香路1-47号，福河街2-38号、33-65号。仁安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霞溪社区居委会（部分）</w:t>
            </w:r>
            <w:r w:rsidRPr="0023388D">
              <w:rPr>
                <w:rFonts w:ascii="宋体" w:eastAsia="宋体" w:hAnsi="宋体" w:cs="宋体"/>
                <w:kern w:val="0"/>
                <w:sz w:val="24"/>
                <w:szCs w:val="24"/>
              </w:rPr>
              <w:br/>
              <w:t>    仁安社区居委会</w:t>
            </w:r>
          </w:p>
        </w:tc>
      </w:tr>
      <w:tr w:rsidR="0023388D" w:rsidRPr="0023388D" w:rsidTr="0023388D">
        <w:trPr>
          <w:trHeight w:val="1335"/>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47</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北路2-62号，思东路1-37号、39-83号、42-100号、104-140号，德仁里1号，傅厝巷1-19号、2-22号，七市场1-27号、2-44号，月眉池1-31号，思东里1号之一至之五，霞溪路159号-199号、152号-184号，打锡箔巷2-26号、1-37号，后岸巷1-3号、2-38号，曾姑娘巷1-26号，思东横巷5—21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霞溪社区居委会（部分）</w:t>
            </w:r>
          </w:p>
        </w:tc>
      </w:tr>
      <w:tr w:rsidR="0023388D" w:rsidRPr="0023388D" w:rsidTr="0023388D">
        <w:trPr>
          <w:trHeight w:val="111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福茂宫2-92号，养真宫1-44号，后井仔巷1-54号，打索埕15号、19-99号，大同253-425号，仁和宫1-29号，福茂宫2-13号，后海乾巷2-66号，国公府1-27号，太安街4-16号，大沟墘1-13号，思明北路64-124号（双号），思北巷1-37号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双莲社区居委会（部分）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禾祥西社区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禾祥西社区居委会</w:t>
            </w:r>
          </w:p>
        </w:tc>
      </w:tr>
      <w:tr w:rsidR="0023388D" w:rsidRPr="0023388D" w:rsidTr="0023388D">
        <w:trPr>
          <w:trHeight w:val="219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48</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民立幼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中山路1-47号、49-103号、105-191号，南大沟2-28号、1-31号，周厝巷1-37号、2-38号，大中路2-100号、87号、93号、1-55号、57、85号，棋杆巷1-21号、2-16号、布袋街3号、4号、20-30号、37-57号，和凤街1-71号、2-46号，镇邦路1-53号、2-52号、55-79号、56-98号、81-105号、102-142号，升平路1-17号、2-52号、49-65号、19-45号，海后路1-29号、2-26号，惠通巷1-13号、2-12号，棉袜巷1-41号、2-32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中山社区居委会（部分）</w:t>
            </w:r>
          </w:p>
        </w:tc>
      </w:tr>
      <w:tr w:rsidR="0023388D" w:rsidRPr="0023388D" w:rsidTr="0023388D">
        <w:trPr>
          <w:trHeight w:val="55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文安社区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文安社区居委会</w:t>
            </w:r>
          </w:p>
        </w:tc>
      </w:tr>
      <w:tr w:rsidR="0023388D" w:rsidRPr="0023388D" w:rsidTr="0023388D">
        <w:trPr>
          <w:trHeight w:val="72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49</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第六幼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巡司顶社区，南华社区，下沃社区(除大学路178号(海洋三所)</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巡司顶社区、南华社区、下沃社区居委会(部分)</w:t>
            </w:r>
          </w:p>
        </w:tc>
      </w:tr>
      <w:tr w:rsidR="0023388D" w:rsidRPr="0023388D" w:rsidTr="0023388D">
        <w:trPr>
          <w:trHeight w:val="201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南乔幼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局口横巷1-35号、2-20号，局口街2-40号、1-23号、42-122号、25-65号、69-87号、129-154号，十六间2-68号、1-59号土崎巷1-69号、2-24号，梧桐埕巷7-15号、6-20号，梧桐埕横巷1-5号、2-64号，山仔顶巷1-43号、2-28号，天一楼1-21号、2-38号，思明西路2-74号、1-85号，曾姑娘巷28-81号，南桥巷37-55号、76-118号、57-95号，思明北路1-41号、45-77号，思明南路2-90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中山社区居委会（部分）</w:t>
            </w:r>
          </w:p>
        </w:tc>
      </w:tr>
      <w:tr w:rsidR="0023388D" w:rsidRPr="0023388D" w:rsidTr="0023388D">
        <w:trPr>
          <w:trHeight w:val="76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大同路69-249号、70-254号，土堆巷4-30号，麦仔埕1-56号，大井脚巷1-37号、2-72号，思明北路77-157号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大同社区居委会（部分）</w:t>
            </w:r>
          </w:p>
        </w:tc>
      </w:tr>
      <w:tr w:rsidR="0023388D" w:rsidRPr="0023388D" w:rsidTr="0023388D">
        <w:trPr>
          <w:trHeight w:val="49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厦禾社区居委会</w:t>
            </w:r>
          </w:p>
        </w:tc>
      </w:tr>
      <w:tr w:rsidR="0023388D" w:rsidRPr="0023388D" w:rsidTr="0023388D">
        <w:trPr>
          <w:trHeight w:val="72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海燕幼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鸿山社区，思南社区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鸿山社区、思南社区居委会</w:t>
            </w:r>
          </w:p>
        </w:tc>
      </w:tr>
      <w:tr w:rsidR="0023388D" w:rsidRPr="0023388D" w:rsidTr="0023388D">
        <w:trPr>
          <w:trHeight w:val="69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52</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华侨托</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镇海社区，思南社区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镇海社区、思南社区居委会</w:t>
            </w:r>
          </w:p>
        </w:tc>
      </w:tr>
      <w:tr w:rsidR="0023388D" w:rsidRPr="0023388D" w:rsidTr="0023388D">
        <w:trPr>
          <w:trHeight w:val="151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民治路1-12号，协和路2-4号，百家村7-72号，尚武路1-54号，合群路2-38号（双号），维新路1-9号，自强路1-21号，文园路94号、98号，新德路18-20号，溪岸街13号、15号、17号、19号，鹤寿路26号,白鹤山3-9号，12-17号，21-23号，28-46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深田社区居委会（部分）</w:t>
            </w:r>
          </w:p>
        </w:tc>
      </w:tr>
      <w:tr w:rsidR="0023388D" w:rsidRPr="0023388D" w:rsidTr="0023388D">
        <w:trPr>
          <w:trHeight w:val="72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53</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厦港幼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沙坡尾社区，蜂巢山社区，福海社区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沙坡尾社区、蜂巢山社区、福海社区居委会</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54</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黄厝幼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曾厝垵社1-558号，上李社1-81号，天泉山庄、文曾书苑</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曾厝垵社区（部分）</w:t>
            </w:r>
          </w:p>
        </w:tc>
      </w:tr>
      <w:tr w:rsidR="0023388D" w:rsidRPr="0023388D" w:rsidTr="0023388D">
        <w:trPr>
          <w:trHeight w:val="312"/>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55</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厦大幼</w:t>
            </w:r>
          </w:p>
        </w:tc>
        <w:tc>
          <w:tcPr>
            <w:tcW w:w="595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演武社区，白城社区</w:t>
            </w:r>
          </w:p>
        </w:tc>
        <w:tc>
          <w:tcPr>
            <w:tcW w:w="1620"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演武社区、白城社区居委会</w:t>
            </w:r>
          </w:p>
        </w:tc>
      </w:tr>
      <w:tr w:rsidR="0023388D" w:rsidRPr="0023388D" w:rsidTr="0023388D">
        <w:trPr>
          <w:trHeight w:val="312"/>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97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56</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日光幼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龙头社区，内厝社区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龙头社区居委会、内厝社区居委会</w:t>
            </w:r>
          </w:p>
        </w:tc>
      </w:tr>
      <w:tr w:rsidR="0023388D" w:rsidRPr="0023388D" w:rsidTr="0023388D">
        <w:trPr>
          <w:trHeight w:val="1185"/>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57</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第四幼儿园塔埔分园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塔埔东里1-61号、塔埔西里201-204号、塔埔西里206-226号、塔埔西里287-313号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塔埔社区（部分）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华侨幼儿园云顶分园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洪文七里80号-85号、88号-93号（云顶至尊），洪文八里１号-125号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莲翔社区居委会（部分）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洪文七里1号-30号、35号-41号（瑞景公园一期、二期、三期），洪文四里1号-10号（红星瑞景小区）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瑞景社区居委会（部分）</w:t>
            </w:r>
          </w:p>
        </w:tc>
      </w:tr>
      <w:tr w:rsidR="0023388D" w:rsidRPr="0023388D" w:rsidTr="0023388D">
        <w:trPr>
          <w:trHeight w:val="7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前埔西路188-200（紫薇花园二期），莲前东路748－802（紫薇花园），莲前东路776-820（恒菁花园），莲前东路834－856（绿洲花园）莲前东路822-828号（绿洲工贸园）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莲微社区居委会（部分）</w:t>
            </w:r>
          </w:p>
        </w:tc>
      </w:tr>
      <w:tr w:rsidR="0023388D" w:rsidRPr="0023388D" w:rsidTr="0023388D">
        <w:trPr>
          <w:trHeight w:val="7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西林东里136-152号（香榭园）153-209号（云顶花园）,云顶岩路31-43号（部队宿舍楼），西林东路1-7单号（墩仔家园政府安置房，政府拆迁户）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莲云社区居委会（部分）</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滨海幼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茂后社、黄厝社、新村社、塔头社、溪头下社、阳光海岸、云海山庄   1-33号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黄厝社区居委会</w:t>
            </w:r>
          </w:p>
        </w:tc>
      </w:tr>
      <w:tr w:rsidR="0023388D" w:rsidRPr="0023388D" w:rsidTr="0023388D">
        <w:trPr>
          <w:trHeight w:val="120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第二幼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万寿路13号之1至之43；万寿北里91号-137号；阳鸿园1-19号；万寿北路11号、13号、2-54号中的双号；万寿路15号、17号、19号、19号之一至之二、21号、21号之一至之九、29-31号、39号、45号、51号、53号、55号、57号、61号、69-75号、77-89号、91号、93号、95号、105-113（单号）、115-147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万寿北社区居委会</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阳台山2-28号、3-35号，将军祠204号、210号，文园路67号，万寿路6-188号，阳台山一里1-5号（新楼盘员当墅苑）</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阳台山社区居委会</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文屏路108号-116号（双号）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文灶社区居委会（部分）</w:t>
            </w:r>
          </w:p>
        </w:tc>
      </w:tr>
      <w:tr w:rsidR="0023388D" w:rsidRPr="0023388D" w:rsidTr="0023388D">
        <w:trPr>
          <w:trHeight w:val="72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第三幼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源泉山庄B地块（柯庴路304号-354号），C地块（柯庴路362号-378号），厦门边防公寓（柯庴路380-398号）前埔六里1号-16号（厦航宿舍）</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莲薇社区居委会（部分）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古楼南里37号（古楼保障性租赁房），岩前路7号9号（95807部队）</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前埔西社区居委会（部分）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62</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民立幼儿园分园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岭兜西二里1-14号（明发园）、岭兜西一里1-16号（明发城）、1-9号（岭兜佳园）,国际龙郡</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岭兜社区居委会（部分）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洪莲东二里32-55号(万景公寓保障性租赁房)</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万景社区居委会（部分）</w:t>
            </w:r>
          </w:p>
        </w:tc>
      </w:tr>
      <w:tr w:rsidR="0023388D" w:rsidRPr="0023388D" w:rsidTr="0023388D">
        <w:trPr>
          <w:trHeight w:val="72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63</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贻林幼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员当路5号(武夷花园),   建业路9号(恒通花园),建业路7号（御景豪庭），,凤凰西里1-4(凤凰西里),湖滨北路21号(集友广场),建业路11-29号单号（武夷嘉园），湖滨北路22号(国际广场）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官任社区居委会（部分）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64</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第六幼儿园何厝分园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顶何社1-672号，下何社1-542号、下何社   544号-702号，观日路562-600    号、602-622号（双号）（何厝安置小区）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何厝社区居委会（部分）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会展路446号-454号双号(虎仔山庄保障性住房) </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观音山社区居委会（部分）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65</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观音山幼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塔埔路98号、100号（观音山保障性住房）、下堡路181-201号(单号）（中铁海曦)</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塔埔社区居委会（部分）</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塔埔西路71-101号(单号）（水晶国际)</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观音山社区居委会（部分）</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66</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侨福城小金星幼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侨兴里1-25号，侨文里1-31号，侨龙里1-18号；侨福里1-19号；侨洪里1-15号。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侨福社区居委会(部分)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67</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莲龙幼儿园分园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龙山路152-176号（双号)（禾丰新景小区），龙欣里1-28号（单双），龙腾里1-8号（单双）（新莲花新龙山小区）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龙山社区居委会（部分）</w:t>
            </w:r>
          </w:p>
        </w:tc>
      </w:tr>
      <w:tr w:rsidR="0023388D" w:rsidRPr="0023388D" w:rsidTr="0023388D">
        <w:trPr>
          <w:trHeight w:val="16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尚路17号-59号（单号）（禹州花园一期二期三期），龙山南路251-289号（单号）（华孚花园），龙山南路86-148号（双号）（通士达），金尚路61-85（单号）（家家景园），龙山中路2号（莲龙楼），龙山东路2-32号（双号）5-37号（单号），谊爱路240号-270号（双号）（冶金宿舍），盘龙路2-12号（双号）+35-77号（单号），龙山南路240-270（鸿禧花园），龙山东二路97-99号（何展天玺），龙山南路231-233（第十办公室）</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华福社区居委会</w:t>
            </w:r>
          </w:p>
        </w:tc>
      </w:tr>
      <w:tr w:rsidR="0023388D" w:rsidRPr="0023388D" w:rsidTr="0023388D">
        <w:trPr>
          <w:trHeight w:val="72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68</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曾厝垵幼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曾厝垵村曾厝垵社、仓里社、前田社、西边社、前厝社、后厝社、东宅社、上李社、胡里山社、西里的门牌号、曾厝垵西二路189，东里1号-23号、天泉西里、曾厝垵北二路140-151，名仕</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曾厝垵社区居委会</w:t>
            </w:r>
          </w:p>
        </w:tc>
      </w:tr>
      <w:tr w:rsidR="0023388D" w:rsidRPr="0023388D" w:rsidTr="0023388D">
        <w:trPr>
          <w:trHeight w:val="72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龙虎山路26—819号、龙虎南里1号-龙虎南四里25号、曾厝垵北路8号、曾厝垵379号、龙虎西二里1-50、上李80号、曾厝垵路102-322号</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上李社区居委会</w:t>
            </w:r>
          </w:p>
        </w:tc>
      </w:tr>
      <w:tr w:rsidR="0023388D" w:rsidRPr="0023388D" w:rsidTr="0023388D">
        <w:trPr>
          <w:trHeight w:val="48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大学路178号（海洋三所）</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下沃社区居委会（部分）</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69</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东浦幼君悦山分园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源昌君悦山1-8号楼</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莲西社区居委会（部分）</w:t>
            </w:r>
          </w:p>
        </w:tc>
      </w:tr>
      <w:tr w:rsidR="0023388D" w:rsidRPr="0023388D" w:rsidTr="0023388D">
        <w:trPr>
          <w:trHeight w:val="480"/>
          <w:tblCellSpacing w:w="0" w:type="dxa"/>
          <w:jc w:val="center"/>
        </w:trPr>
        <w:tc>
          <w:tcPr>
            <w:tcW w:w="58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70</w:t>
            </w:r>
          </w:p>
        </w:tc>
        <w:tc>
          <w:tcPr>
            <w:tcW w:w="109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第八幼罗宾森分园</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厦禾路889-897（单号）罗宾森广场一期;汇文路81-93（单号）罗宾森广场二期</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梧村社区居委会（部分）</w:t>
            </w:r>
          </w:p>
        </w:tc>
      </w:tr>
      <w:tr w:rsidR="0023388D" w:rsidRPr="0023388D" w:rsidTr="0023388D">
        <w:trPr>
          <w:trHeight w:val="480"/>
          <w:tblCellSpacing w:w="0" w:type="dxa"/>
          <w:jc w:val="center"/>
        </w:trPr>
        <w:tc>
          <w:tcPr>
            <w:tcW w:w="58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71</w:t>
            </w:r>
          </w:p>
        </w:tc>
        <w:tc>
          <w:tcPr>
            <w:tcW w:w="1095" w:type="dxa"/>
            <w:vMerge w:val="restart"/>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阳光幼</w:t>
            </w: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汇文路51号-57号（单号）（城市花园）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滨中社区居委会（部分）</w:t>
            </w:r>
          </w:p>
        </w:tc>
      </w:tr>
      <w:tr w:rsidR="0023388D" w:rsidRPr="0023388D" w:rsidTr="0023388D">
        <w:trPr>
          <w:trHeight w:val="1200"/>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后埭溪路102-138（双号）（鹭腾花园）、 厦禾路869-871(单号）（华鑫明都）、   厦禾路875号（南洋大厦）、金榜路57号至59号（单号）（紫荆园）、厦禾路875号之一至之四（金瑞园）、厦禾路877-879（单号）（美新广场）、厦禾路881-883（单号）（千禧园）</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梧村社区居委会（部分）</w:t>
            </w:r>
          </w:p>
        </w:tc>
      </w:tr>
      <w:tr w:rsidR="0023388D" w:rsidRPr="0023388D" w:rsidTr="0023388D">
        <w:trPr>
          <w:trHeight w:val="58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5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坑内社区</w:t>
            </w:r>
          </w:p>
        </w:tc>
        <w:tc>
          <w:tcPr>
            <w:tcW w:w="16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坑内社区居委会</w:t>
            </w:r>
          </w:p>
        </w:tc>
      </w:tr>
    </w:tbl>
    <w:p w:rsidR="0023388D" w:rsidRPr="0023388D" w:rsidRDefault="0023388D" w:rsidP="0023388D">
      <w:pPr>
        <w:widowControl/>
        <w:spacing w:before="100" w:beforeAutospacing="1" w:after="100" w:afterAutospacing="1"/>
        <w:ind w:firstLine="480"/>
        <w:jc w:val="left"/>
        <w:rPr>
          <w:rFonts w:ascii="宋体" w:eastAsia="宋体" w:hAnsi="宋体" w:cs="宋体"/>
          <w:kern w:val="0"/>
          <w:sz w:val="24"/>
          <w:szCs w:val="24"/>
        </w:rPr>
      </w:pPr>
    </w:p>
    <w:p w:rsidR="0023388D" w:rsidRPr="0023388D" w:rsidRDefault="0023388D" w:rsidP="0023388D">
      <w:pPr>
        <w:widowControl/>
        <w:spacing w:before="100" w:beforeAutospacing="1" w:after="100" w:afterAutospacing="1"/>
        <w:ind w:firstLine="480"/>
        <w:jc w:val="left"/>
        <w:rPr>
          <w:rFonts w:ascii="宋体" w:eastAsia="宋体" w:hAnsi="宋体" w:cs="宋体"/>
          <w:kern w:val="0"/>
          <w:sz w:val="24"/>
          <w:szCs w:val="24"/>
        </w:rPr>
      </w:pPr>
      <w:r w:rsidRPr="0023388D">
        <w:rPr>
          <w:rFonts w:ascii="仿宋_GB2312" w:eastAsia="仿宋_GB2312" w:hAnsi="宋体" w:cs="宋体" w:hint="eastAsia"/>
          <w:kern w:val="0"/>
          <w:sz w:val="32"/>
          <w:szCs w:val="32"/>
        </w:rPr>
        <w:t>附件2.思明区2017年秋季民办幼儿园招生情况一览表</w:t>
      </w:r>
    </w:p>
    <w:tbl>
      <w:tblPr>
        <w:tblW w:w="11460" w:type="dxa"/>
        <w:jc w:val="center"/>
        <w:tblCellSpacing w:w="0" w:type="dxa"/>
        <w:tblCellMar>
          <w:left w:w="0" w:type="dxa"/>
          <w:right w:w="0" w:type="dxa"/>
        </w:tblCellMar>
        <w:tblLook w:val="04A0" w:firstRow="1" w:lastRow="0" w:firstColumn="1" w:lastColumn="0" w:noHBand="0" w:noVBand="1"/>
      </w:tblPr>
      <w:tblGrid>
        <w:gridCol w:w="765"/>
        <w:gridCol w:w="2760"/>
        <w:gridCol w:w="660"/>
        <w:gridCol w:w="1320"/>
        <w:gridCol w:w="2955"/>
        <w:gridCol w:w="1020"/>
        <w:gridCol w:w="1980"/>
      </w:tblGrid>
      <w:tr w:rsidR="0023388D" w:rsidRPr="0023388D" w:rsidTr="0023388D">
        <w:trPr>
          <w:trHeight w:val="420"/>
          <w:tblCellSpacing w:w="0" w:type="dxa"/>
          <w:jc w:val="center"/>
        </w:trPr>
        <w:tc>
          <w:tcPr>
            <w:tcW w:w="11460" w:type="dxa"/>
            <w:gridSpan w:val="7"/>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思明区2017年秋季民办幼儿园招生情况一览表</w:t>
            </w:r>
          </w:p>
        </w:tc>
      </w:tr>
      <w:tr w:rsidR="0023388D" w:rsidRPr="0023388D" w:rsidTr="0023388D">
        <w:trPr>
          <w:trHeight w:val="270"/>
          <w:tblCellSpacing w:w="0" w:type="dxa"/>
          <w:jc w:val="center"/>
        </w:trPr>
        <w:tc>
          <w:tcPr>
            <w:tcW w:w="765" w:type="dxa"/>
            <w:vMerge w:val="restart"/>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序号</w:t>
            </w:r>
          </w:p>
        </w:tc>
        <w:tc>
          <w:tcPr>
            <w:tcW w:w="2760" w:type="dxa"/>
            <w:vMerge w:val="restart"/>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幼儿园名称</w:t>
            </w:r>
          </w:p>
        </w:tc>
        <w:tc>
          <w:tcPr>
            <w:tcW w:w="660" w:type="dxa"/>
            <w:vMerge w:val="restart"/>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班级</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招生数</w:t>
            </w:r>
          </w:p>
        </w:tc>
        <w:tc>
          <w:tcPr>
            <w:tcW w:w="2955" w:type="dxa"/>
            <w:vMerge w:val="restart"/>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办学地址</w:t>
            </w:r>
          </w:p>
        </w:tc>
        <w:tc>
          <w:tcPr>
            <w:tcW w:w="1020" w:type="dxa"/>
            <w:vMerge w:val="restart"/>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联系  电话</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备注</w:t>
            </w:r>
          </w:p>
        </w:tc>
      </w:tr>
      <w:tr w:rsidR="0023388D" w:rsidRPr="0023388D" w:rsidTr="0023388D">
        <w:trPr>
          <w:trHeight w:val="270"/>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（人/班）</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源昌蓝星双语幼儿园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思明区湖滨东路208号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5066156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康桥双语幼儿园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思明区凤屿路113号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5889456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蓝湾一禾幼儿园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思明区体育路90号之一</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5058331</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鸿图嘉裕英语幼儿园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思明区思明南路285号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2021577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思明区禾祥西二路35号1-2层</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2285988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馨乐园幼儿园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50人/2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思明区会展41号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5920800</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7</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禾祥新景赋来尔幼儿园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思明区后滨路6号之一</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2299009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8</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领秀城华顿幼儿园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思明区文屏路37号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5835300</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塔埔大地幼儿园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思明区塔埔西里205号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5984118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10</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万芳大地美语幼儿园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思明区厦禾路875号之五金瑞园</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5817388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童心万象幼儿园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思明区文屏一里24号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5858180</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迪斯耐幼儿园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120人/4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思明区前埔五里128号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5916700</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13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金域蓝湾嘉裕英语幼儿园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思明区洪莲东二里6号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5963565</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14</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翡翠城小金星幼儿园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思明区东浦路68号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8265386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15</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小孔明幼儿园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思明区洪莲西里49号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5936361</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16</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槟榔幼儿园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思明区槟榔西里55号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5361362</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17</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湖明艺术幼儿园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思明区湖明路60号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5110862</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18</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红黄蓝幼儿园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思明区西浦路47号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5202177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19</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爱幼思幼儿园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24人/1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思明区侨岳里75号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5336663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w:t>
            </w:r>
          </w:p>
        </w:tc>
        <w:tc>
          <w:tcPr>
            <w:tcW w:w="0" w:type="auto"/>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蒙氏学堂幼儿园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0" w:type="auto"/>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32人/2班</w:t>
            </w:r>
          </w:p>
        </w:tc>
        <w:tc>
          <w:tcPr>
            <w:tcW w:w="0" w:type="auto"/>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思明区祥滨路79号</w:t>
            </w:r>
          </w:p>
        </w:tc>
        <w:tc>
          <w:tcPr>
            <w:tcW w:w="0" w:type="auto"/>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2208133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侨福城小金星幼儿园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思明区莲前东路侨福城侨文里32号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5963289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一级民办园，部分参与分级收费管理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嘉裕阳光幼儿园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120人/4班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思明区汇文路59号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5825173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一级民办园，部分参与分级收费管理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汇佳幼儿园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思明区白鹤山路42号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2058130</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24</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树人幼儿园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120人/4班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思明区万寿路8号三楼</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2037718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25</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龙山小金星幼儿园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思明区莲前西路359-361号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5939318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26</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晨晖幼儿园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150人/5班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思明区洪文村万科金域蓝湾小区旁</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5027989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27</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东浦嘉裕英语幼儿园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120人/4班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思明区东浦一里55号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5199718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28</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蓝天幼儿园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120人/4班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思明区洪连西里61号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5026808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29</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禹洲幼儿园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思明区盘龙路8号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5986165</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一级民办园，参与分级收费管理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育德幼儿园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思明区华新路37号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8862386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晨阳幼儿园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思明区洪文村泥窟社北片区19号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5967208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洪文幼儿园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思明区洪文社区石村南片区11号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5961867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彩虹幼儿园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思明区何厝顶何37号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8636236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34</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联丰绿色幼儿园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思明区洪莲里65号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5964339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35</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欣欣幼儿园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思明区西林社110号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5995666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36</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博雅幼儿园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思明区吕岭路1708号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5935559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37</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前埔和心幼儿园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思明区前埔村376号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5022908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38</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前埔汇育幼儿园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思明区前埔村前景城1728-1748号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5032811</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39</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群意幼儿园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思明区洪文石村泥窟社南片1号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5028980</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40</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龙山居幼儿园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思明区前埔北区二里159之一七</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5927483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东浦星颖幼儿园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思明区浦南二路14号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5917285</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前埔幼儿园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思明区前埔村莲前东路1183号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8366848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星贝幼儿园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思明区曾厝垵仓里社86号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2082611</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二级民办园，参与分级收费管理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44</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甜甜幼儿园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思明区华新路9号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2024933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45</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成冠幼儿园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思明区峰巢山路28号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2198875</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46</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育华幼儿园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   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思明区华新路12号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2059728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47</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龙虎南里幼儿园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思明区曾厝垵后厝38号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2516551</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48</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阳光宝贝幼儿园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思明区磁安路34号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2055883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49</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浦南幼儿园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思明区浦南一组九号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5989723</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龙山幼儿园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思明区支前路10号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5130412</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馨香幼儿园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思明区仙岳路548号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5153707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大拇指幼儿园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思明区浦南一路18-20号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5197138</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启明星幼儿园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思明区禾祥东路7号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5171832</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54</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怡富童心幼儿园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思明区莲前西路260号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5192591</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55</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贝贝幼儿园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   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思明区莲前街道洪文社区石村</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5968707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lastRenderedPageBreak/>
              <w:t>56</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快乐宝贝幼儿园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思明区前埔村387号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5928969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57</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晨星幼儿园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思明区岳阳西里物业管理处旁162号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5081859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58</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闽华幼儿园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思明区前埔村1号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5915987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59</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毅南幼儿园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思明区松柏屿后北里209号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5121849</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何厝幼儿园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60人/2班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思明区何厝村顶何社268号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5024065</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三级民办园，参与分级收费管理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61</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童星幼儿园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   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思明区前埔村231号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5025287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基本合格园，参与分级收费管理</w:t>
            </w:r>
          </w:p>
        </w:tc>
      </w:tr>
      <w:tr w:rsidR="0023388D" w:rsidRPr="0023388D" w:rsidTr="0023388D">
        <w:trPr>
          <w:trHeight w:val="600"/>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62</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万寿幼儿园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90人/3班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思明区莲花北路盈翠里37号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5213597</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95"/>
          <w:tblCellSpacing w:w="0" w:type="dxa"/>
          <w:jc w:val="center"/>
        </w:trPr>
        <w:tc>
          <w:tcPr>
            <w:tcW w:w="76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63</w:t>
            </w:r>
          </w:p>
        </w:tc>
        <w:tc>
          <w:tcPr>
            <w:tcW w:w="27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爱贝幼儿园</w:t>
            </w:r>
          </w:p>
        </w:tc>
        <w:tc>
          <w:tcPr>
            <w:tcW w:w="66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小班</w:t>
            </w:r>
          </w:p>
        </w:tc>
        <w:tc>
          <w:tcPr>
            <w:tcW w:w="13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30人/1班</w:t>
            </w:r>
          </w:p>
        </w:tc>
        <w:tc>
          <w:tcPr>
            <w:tcW w:w="2955"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思明区嘉莲里13号</w:t>
            </w:r>
          </w:p>
        </w:tc>
        <w:tc>
          <w:tcPr>
            <w:tcW w:w="102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5533766</w:t>
            </w:r>
          </w:p>
        </w:tc>
        <w:tc>
          <w:tcPr>
            <w:tcW w:w="1980" w:type="dxa"/>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p>
        </w:tc>
      </w:tr>
      <w:tr w:rsidR="0023388D" w:rsidRPr="0023388D" w:rsidTr="0023388D">
        <w:trPr>
          <w:trHeight w:val="405"/>
          <w:tblCellSpacing w:w="0" w:type="dxa"/>
          <w:jc w:val="center"/>
        </w:trPr>
        <w:tc>
          <w:tcPr>
            <w:tcW w:w="11460" w:type="dxa"/>
            <w:gridSpan w:val="7"/>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备注：1.收费标准按物价部门核定的标准执行。</w:t>
            </w:r>
          </w:p>
        </w:tc>
      </w:tr>
      <w:tr w:rsidR="0023388D" w:rsidRPr="0023388D" w:rsidTr="0023388D">
        <w:trPr>
          <w:trHeight w:val="405"/>
          <w:tblCellSpacing w:w="0" w:type="dxa"/>
          <w:jc w:val="center"/>
        </w:trPr>
        <w:tc>
          <w:tcPr>
            <w:tcW w:w="11460" w:type="dxa"/>
            <w:gridSpan w:val="7"/>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    2.招生办法按市、区的招生文件执行。各园应按市、区招生文件的规定控制班生额。</w:t>
            </w:r>
          </w:p>
        </w:tc>
      </w:tr>
      <w:tr w:rsidR="0023388D" w:rsidRPr="0023388D" w:rsidTr="0023388D">
        <w:trPr>
          <w:trHeight w:val="645"/>
          <w:tblCellSpacing w:w="0" w:type="dxa"/>
          <w:jc w:val="center"/>
        </w:trPr>
        <w:tc>
          <w:tcPr>
            <w:tcW w:w="11460" w:type="dxa"/>
            <w:gridSpan w:val="7"/>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    3.长青幼儿园、汉伟幼儿园、贻林幼儿园、美仁新村幼儿园、仙岳汇育幼儿园、爱华幼儿园、文屏大地幼儿园参与划片招生。</w:t>
            </w:r>
          </w:p>
        </w:tc>
      </w:tr>
      <w:tr w:rsidR="0023388D" w:rsidRPr="0023388D" w:rsidTr="0023388D">
        <w:trPr>
          <w:trHeight w:val="405"/>
          <w:tblCellSpacing w:w="0" w:type="dxa"/>
          <w:jc w:val="center"/>
        </w:trPr>
        <w:tc>
          <w:tcPr>
            <w:tcW w:w="11460" w:type="dxa"/>
            <w:gridSpan w:val="7"/>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    4.侨福城小金星幼儿园、阳光嘉裕英语幼儿园部分参与划片招生。</w:t>
            </w:r>
          </w:p>
        </w:tc>
      </w:tr>
      <w:tr w:rsidR="0023388D" w:rsidRPr="0023388D" w:rsidTr="0023388D">
        <w:trPr>
          <w:trHeight w:val="660"/>
          <w:tblCellSpacing w:w="0" w:type="dxa"/>
          <w:jc w:val="center"/>
        </w:trPr>
        <w:tc>
          <w:tcPr>
            <w:tcW w:w="11460" w:type="dxa"/>
            <w:gridSpan w:val="7"/>
            <w:tcBorders>
              <w:top w:val="single" w:sz="6" w:space="0" w:color="auto"/>
              <w:left w:val="single" w:sz="6" w:space="0" w:color="auto"/>
              <w:bottom w:val="single" w:sz="6" w:space="0" w:color="auto"/>
              <w:right w:val="single" w:sz="6" w:space="0" w:color="auto"/>
            </w:tcBorders>
            <w:vAlign w:val="center"/>
            <w:hideMark/>
          </w:tcPr>
          <w:p w:rsidR="0023388D" w:rsidRPr="0023388D" w:rsidRDefault="0023388D" w:rsidP="0023388D">
            <w:pPr>
              <w:widowControl/>
              <w:jc w:val="left"/>
              <w:rPr>
                <w:rFonts w:ascii="宋体" w:eastAsia="宋体" w:hAnsi="宋体" w:cs="宋体"/>
                <w:kern w:val="0"/>
                <w:sz w:val="24"/>
                <w:szCs w:val="24"/>
              </w:rPr>
            </w:pPr>
            <w:r w:rsidRPr="0023388D">
              <w:rPr>
                <w:rFonts w:ascii="宋体" w:eastAsia="宋体" w:hAnsi="宋体" w:cs="宋体"/>
                <w:kern w:val="0"/>
                <w:sz w:val="24"/>
                <w:szCs w:val="24"/>
              </w:rPr>
              <w:t>    5.海关幼儿园、博艺托、宇航托儿所停止招生。阳光宝贝幼儿园、小世界幼儿园、真音托、丛苗幼儿园正在移址办学中</w:t>
            </w:r>
          </w:p>
        </w:tc>
      </w:tr>
    </w:tbl>
    <w:p w:rsidR="007748B7" w:rsidRPr="0023388D" w:rsidRDefault="007748B7">
      <w:bookmarkStart w:id="0" w:name="_GoBack"/>
      <w:bookmarkEnd w:id="0"/>
    </w:p>
    <w:sectPr w:rsidR="007748B7" w:rsidRPr="002338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8D"/>
    <w:rsid w:val="0023388D"/>
    <w:rsid w:val="0077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7834-861E-44F5-8D73-22E5535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23388D"/>
  </w:style>
  <w:style w:type="character" w:styleId="a3">
    <w:name w:val="Hyperlink"/>
    <w:basedOn w:val="a0"/>
    <w:uiPriority w:val="99"/>
    <w:semiHidden/>
    <w:unhideWhenUsed/>
    <w:rsid w:val="0023388D"/>
    <w:rPr>
      <w:color w:val="0000FF"/>
      <w:u w:val="single"/>
    </w:rPr>
  </w:style>
  <w:style w:type="character" w:styleId="a4">
    <w:name w:val="FollowedHyperlink"/>
    <w:basedOn w:val="a0"/>
    <w:uiPriority w:val="99"/>
    <w:semiHidden/>
    <w:unhideWhenUsed/>
    <w:rsid w:val="0023388D"/>
    <w:rPr>
      <w:color w:val="800080"/>
      <w:u w:val="single"/>
    </w:rPr>
  </w:style>
  <w:style w:type="paragraph" w:styleId="a5">
    <w:name w:val="Normal (Web)"/>
    <w:basedOn w:val="a"/>
    <w:uiPriority w:val="99"/>
    <w:semiHidden/>
    <w:unhideWhenUsed/>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navlefttitle">
    <w:name w:val="nav_left_title"/>
    <w:basedOn w:val="a"/>
    <w:rsid w:val="0023388D"/>
    <w:pPr>
      <w:widowControl/>
      <w:pBdr>
        <w:top w:val="single" w:sz="36" w:space="0" w:color="0BCE4C"/>
        <w:bottom w:val="single" w:sz="36" w:space="0" w:color="0BCE4C"/>
      </w:pBdr>
      <w:spacing w:before="100" w:beforeAutospacing="1" w:after="100" w:afterAutospacing="1"/>
      <w:jc w:val="left"/>
    </w:pPr>
    <w:rPr>
      <w:rFonts w:ascii="宋体" w:eastAsia="宋体" w:hAnsi="宋体" w:cs="宋体"/>
      <w:kern w:val="0"/>
      <w:sz w:val="24"/>
      <w:szCs w:val="24"/>
    </w:rPr>
  </w:style>
  <w:style w:type="paragraph" w:customStyle="1" w:styleId="icon01">
    <w:name w:val="icon01"/>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icon02">
    <w:name w:val="icon02"/>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icon03">
    <w:name w:val="icon03"/>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icon04">
    <w:name w:val="icon04"/>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icon05">
    <w:name w:val="icon05"/>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icon06">
    <w:name w:val="icon06"/>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righttitle">
    <w:name w:val="right_title"/>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newscategorytitle">
    <w:name w:val="news_category_title"/>
    <w:basedOn w:val="a"/>
    <w:rsid w:val="0023388D"/>
    <w:pPr>
      <w:widowControl/>
      <w:spacing w:before="100" w:beforeAutospacing="1" w:after="100" w:afterAutospacing="1"/>
      <w:jc w:val="left"/>
    </w:pPr>
    <w:rPr>
      <w:rFonts w:ascii="宋体" w:eastAsia="宋体" w:hAnsi="宋体" w:cs="宋体"/>
      <w:color w:val="069841"/>
      <w:kern w:val="0"/>
      <w:sz w:val="24"/>
      <w:szCs w:val="24"/>
    </w:rPr>
  </w:style>
  <w:style w:type="paragraph" w:customStyle="1" w:styleId="sel">
    <w:name w:val="sel"/>
    <w:basedOn w:val="a"/>
    <w:rsid w:val="0023388D"/>
    <w:pPr>
      <w:widowControl/>
      <w:spacing w:before="100" w:beforeAutospacing="1" w:after="100" w:afterAutospacing="1"/>
      <w:jc w:val="left"/>
    </w:pPr>
    <w:rPr>
      <w:rFonts w:ascii="宋体" w:eastAsia="宋体" w:hAnsi="宋体" w:cs="宋体"/>
      <w:kern w:val="0"/>
      <w:sz w:val="24"/>
      <w:szCs w:val="24"/>
    </w:rPr>
  </w:style>
  <w:style w:type="paragraph" w:customStyle="1" w:styleId="sel1">
    <w:name w:val="sel1"/>
    <w:basedOn w:val="a"/>
    <w:rsid w:val="0023388D"/>
    <w:pPr>
      <w:widowControl/>
      <w:spacing w:before="100" w:beforeAutospacing="1" w:after="100" w:afterAutospacing="1"/>
      <w:jc w:val="left"/>
    </w:pPr>
    <w:rPr>
      <w:rFonts w:ascii="宋体" w:eastAsia="宋体" w:hAnsi="宋体" w:cs="宋体"/>
      <w:color w:val="069841"/>
      <w:kern w:val="0"/>
      <w:sz w:val="24"/>
      <w:szCs w:val="24"/>
    </w:rPr>
  </w:style>
  <w:style w:type="character" w:styleId="a6">
    <w:name w:val="Strong"/>
    <w:basedOn w:val="a0"/>
    <w:uiPriority w:val="22"/>
    <w:qFormat/>
    <w:rsid w:val="00233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7678">
      <w:bodyDiv w:val="1"/>
      <w:marLeft w:val="0"/>
      <w:marRight w:val="0"/>
      <w:marTop w:val="0"/>
      <w:marBottom w:val="0"/>
      <w:divBdr>
        <w:top w:val="none" w:sz="0" w:space="0" w:color="auto"/>
        <w:left w:val="none" w:sz="0" w:space="0" w:color="auto"/>
        <w:bottom w:val="none" w:sz="0" w:space="0" w:color="auto"/>
        <w:right w:val="none" w:sz="0" w:space="0" w:color="auto"/>
      </w:divBdr>
      <w:divsChild>
        <w:div w:id="909073536">
          <w:marLeft w:val="0"/>
          <w:marRight w:val="0"/>
          <w:marTop w:val="0"/>
          <w:marBottom w:val="0"/>
          <w:divBdr>
            <w:top w:val="none" w:sz="0" w:space="0" w:color="auto"/>
            <w:left w:val="none" w:sz="0" w:space="0" w:color="auto"/>
            <w:bottom w:val="none" w:sz="0" w:space="0" w:color="auto"/>
            <w:right w:val="none" w:sz="0" w:space="0" w:color="auto"/>
          </w:divBdr>
          <w:divsChild>
            <w:div w:id="239485134">
              <w:marLeft w:val="0"/>
              <w:marRight w:val="0"/>
              <w:marTop w:val="0"/>
              <w:marBottom w:val="0"/>
              <w:divBdr>
                <w:top w:val="none" w:sz="0" w:space="0" w:color="auto"/>
                <w:left w:val="none" w:sz="0" w:space="0" w:color="auto"/>
                <w:bottom w:val="none" w:sz="0" w:space="0" w:color="auto"/>
                <w:right w:val="none" w:sz="0" w:space="0" w:color="auto"/>
              </w:divBdr>
              <w:divsChild>
                <w:div w:id="1095907512">
                  <w:marLeft w:val="0"/>
                  <w:marRight w:val="0"/>
                  <w:marTop w:val="0"/>
                  <w:marBottom w:val="0"/>
                  <w:divBdr>
                    <w:top w:val="none" w:sz="0" w:space="0" w:color="auto"/>
                    <w:left w:val="none" w:sz="0" w:space="0" w:color="auto"/>
                    <w:bottom w:val="none" w:sz="0" w:space="0" w:color="auto"/>
                    <w:right w:val="none" w:sz="0" w:space="0" w:color="auto"/>
                  </w:divBdr>
                  <w:divsChild>
                    <w:div w:id="425542385">
                      <w:marLeft w:val="0"/>
                      <w:marRight w:val="0"/>
                      <w:marTop w:val="0"/>
                      <w:marBottom w:val="0"/>
                      <w:divBdr>
                        <w:top w:val="none" w:sz="0" w:space="0" w:color="auto"/>
                        <w:left w:val="none" w:sz="0" w:space="0" w:color="auto"/>
                        <w:bottom w:val="none" w:sz="0" w:space="0" w:color="auto"/>
                        <w:right w:val="none" w:sz="0" w:space="0" w:color="auto"/>
                      </w:divBdr>
                      <w:divsChild>
                        <w:div w:id="1229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3411</Words>
  <Characters>19444</Characters>
  <Application>Microsoft Office Word</Application>
  <DocSecurity>0</DocSecurity>
  <Lines>162</Lines>
  <Paragraphs>45</Paragraphs>
  <ScaleCrop>false</ScaleCrop>
  <Company/>
  <LinksUpToDate>false</LinksUpToDate>
  <CharactersWithSpaces>22810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2017-07-12T03:59:00Z</dcterms:created>
  <dcterms:modified xsi:type="dcterms:W3CDTF">2017-07-12T04:00:00Z</dcterms:modified>
</cp:coreProperties>
</file>