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80" w:rsidRPr="009F2C80" w:rsidRDefault="009F2C80" w:rsidP="00D808B6">
      <w:pPr>
        <w:widowControl/>
        <w:spacing w:line="600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bookmarkStart w:id="0" w:name="_GoBack"/>
      <w:proofErr w:type="gramStart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翔安区</w:t>
      </w:r>
      <w:proofErr w:type="gramEnd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2017年秋季进城务工人员随迁子女积分入学志愿填报办法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尊敬的家长：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您好！现将《翔安区2017年秋季进城务工人员随迁子女积分入学志愿填报办法》公布如下，请家长们仔细阅读，科学填报本次志愿。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一、志愿填报录取规则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本次志愿填报按照“积分优先、遵循志愿”的原则，根据家长志愿、积分排序位次，电脑派位随迁子女入学。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二、志愿填报办法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7月14日至15日，家长登入www.ixm.gov.cn（I厦门）网站，利用网上预约报名时注册的</w:t>
      </w:r>
      <w:proofErr w:type="gramStart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帐号</w:t>
      </w:r>
      <w:proofErr w:type="gramEnd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和密码登录，依据片区内（以暂（居）住地所属镇、街为片区）学校学位剩余数、积分排名进行网上志愿填报。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每位申请对象</w:t>
      </w:r>
      <w:proofErr w:type="gramStart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选暂(</w:t>
      </w:r>
      <w:proofErr w:type="gramEnd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居)住地片区内填报志愿学校，填报志愿时在同一片区内至少填报3所志愿学校，最多填报5所志愿学校。不按要求填报导致派不上学校的由家长自己承担责任。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三、温馨提示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1.请家长依据暂（居）住地、积分排名情况、学校剩余学位数综合</w:t>
      </w:r>
      <w:proofErr w:type="gramStart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考量</w:t>
      </w:r>
      <w:proofErr w:type="gramEnd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，不盲目跟风，避免志愿扎堆现象。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2.根据《2017年进城务工人员随迁子女小学一年级积分入学办法实施细则》和《翔安区2017年秋季小学招生工作意见》精神，我区各小学核算出可接收随迁子女入学的学位数，将于7月14日前向社会公布。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四、本办法仅适用于</w:t>
      </w:r>
      <w:proofErr w:type="gramStart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参加翔安区</w:t>
      </w:r>
      <w:proofErr w:type="gramEnd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2017年秋季进城务工人员随迁子女积分入学符合基本条件的随迁子女。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lastRenderedPageBreak/>
        <w:t xml:space="preserve">　　本办法最终解释权</w:t>
      </w:r>
      <w:proofErr w:type="gramStart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归翔安</w:t>
      </w:r>
      <w:proofErr w:type="gramEnd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区教育局。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</w:t>
      </w:r>
      <w:proofErr w:type="gramStart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翔安区</w:t>
      </w:r>
      <w:proofErr w:type="gramEnd"/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>教育局 </w:t>
      </w:r>
    </w:p>
    <w:p w:rsidR="009F2C80" w:rsidRPr="009F2C80" w:rsidRDefault="009F2C80" w:rsidP="00D808B6">
      <w:pPr>
        <w:widowControl/>
        <w:spacing w:before="100" w:beforeAutospacing="1" w:after="100" w:afterAutospacing="1" w:line="510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9F2C80">
        <w:rPr>
          <w:rFonts w:ascii="宋体" w:eastAsia="宋体" w:hAnsi="宋体" w:cs="宋体" w:hint="eastAsia"/>
          <w:color w:val="555555"/>
          <w:kern w:val="0"/>
          <w:sz w:val="18"/>
          <w:szCs w:val="18"/>
        </w:rPr>
        <w:t xml:space="preserve">　　2017年7月13日 </w:t>
      </w:r>
    </w:p>
    <w:bookmarkEnd w:id="0"/>
    <w:p w:rsidR="00BC49CB" w:rsidRPr="009F2C80" w:rsidRDefault="00BC49CB" w:rsidP="00D808B6">
      <w:pPr>
        <w:jc w:val="left"/>
      </w:pPr>
    </w:p>
    <w:sectPr w:rsidR="00BC49CB" w:rsidRPr="009F2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80"/>
    <w:rsid w:val="009F2C80"/>
    <w:rsid w:val="00BC49CB"/>
    <w:rsid w:val="00D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B2730-AFB1-491A-BF95-98D118DA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2</cp:revision>
  <dcterms:created xsi:type="dcterms:W3CDTF">2017-07-13T11:00:00Z</dcterms:created>
  <dcterms:modified xsi:type="dcterms:W3CDTF">2017-07-13T11:01:00Z</dcterms:modified>
</cp:coreProperties>
</file>