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小海豚特别节目“上课啦”播出课表（</w:t>
      </w:r>
      <w:r>
        <w:rPr>
          <w:b/>
          <w:sz w:val="44"/>
          <w:szCs w:val="44"/>
        </w:rPr>
        <w:t>3.</w:t>
      </w:r>
      <w:r>
        <w:rPr>
          <w:rFonts w:hint="eastAsia"/>
          <w:b/>
          <w:sz w:val="44"/>
          <w:szCs w:val="44"/>
        </w:rPr>
        <w:t>9</w:t>
      </w:r>
      <w:r>
        <w:rPr>
          <w:b/>
          <w:sz w:val="44"/>
          <w:szCs w:val="44"/>
        </w:rPr>
        <w:t>-3.</w:t>
      </w:r>
      <w:r>
        <w:rPr>
          <w:rFonts w:hint="eastAsia"/>
          <w:b/>
          <w:sz w:val="44"/>
          <w:szCs w:val="44"/>
        </w:rPr>
        <w:t>13）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小小病毒我不怕，轻松学习来加油！厦门市教育科学研究院</w:t>
      </w:r>
      <w:r>
        <w:rPr>
          <w:sz w:val="32"/>
          <w:szCs w:val="32"/>
        </w:rPr>
        <w:t>&amp;</w:t>
      </w:r>
      <w:r>
        <w:rPr>
          <w:rFonts w:hint="eastAsia"/>
          <w:sz w:val="32"/>
          <w:szCs w:val="32"/>
        </w:rPr>
        <w:t>厦门卫视共同打造少儿特别节目《上课啦》。集结厦门优质幼小师资，聚合七门课外奇趣知识，打造现实童话新天地。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播出时间：周一至周五，首播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厦门卫视</w:t>
      </w:r>
      <w:r>
        <w:rPr>
          <w:sz w:val="32"/>
          <w:szCs w:val="32"/>
        </w:rPr>
        <w:t>17:35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17:55</w:t>
      </w:r>
      <w:r>
        <w:rPr>
          <w:rFonts w:hint="eastAsia"/>
          <w:sz w:val="32"/>
          <w:szCs w:val="32"/>
        </w:rPr>
        <w:t>分；</w:t>
      </w:r>
    </w:p>
    <w:p>
      <w:pPr>
        <w:ind w:firstLine="3520" w:firstLineChars="11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重播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厦视一套</w:t>
      </w:r>
      <w:r>
        <w:rPr>
          <w:sz w:val="32"/>
          <w:szCs w:val="32"/>
        </w:rPr>
        <w:t>18:00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18:20</w:t>
      </w:r>
      <w:r>
        <w:rPr>
          <w:rFonts w:hint="eastAsia"/>
          <w:sz w:val="32"/>
          <w:szCs w:val="32"/>
        </w:rPr>
        <w:t>分；</w:t>
      </w:r>
    </w:p>
    <w:p>
      <w:pPr>
        <w:ind w:firstLine="2240" w:firstLineChars="70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周六、周日重播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厦门卫视</w:t>
      </w:r>
      <w:r>
        <w:rPr>
          <w:sz w:val="32"/>
          <w:szCs w:val="32"/>
        </w:rPr>
        <w:t>17:00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18:00</w:t>
      </w:r>
      <w:r>
        <w:rPr>
          <w:rFonts w:hint="eastAsia"/>
          <w:sz w:val="32"/>
          <w:szCs w:val="32"/>
        </w:rPr>
        <w:t>分。</w:t>
      </w:r>
    </w:p>
    <w:p>
      <w:pPr>
        <w:ind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3月9日—13日课表如下：</w:t>
      </w:r>
    </w:p>
    <w:tbl>
      <w:tblPr>
        <w:tblStyle w:val="7"/>
        <w:tblW w:w="1289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544"/>
        <w:gridCol w:w="3402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64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64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学科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64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课间运动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64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幼教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  <w:p>
            <w:pPr>
              <w:widowControl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音乐</w:t>
            </w:r>
          </w:p>
          <w:p>
            <w:pPr>
              <w:widowControl w:val="0"/>
              <w:ind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《梨园小戏》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北京师范大学厦门海沧附属学校：陈伟顺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iCs/>
                <w:sz w:val="24"/>
                <w:szCs w:val="24"/>
              </w:rPr>
              <w:t>《纸张大作战》</w:t>
            </w:r>
            <w:r>
              <w:rPr>
                <w:iCs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iCs/>
                <w:sz w:val="24"/>
                <w:szCs w:val="24"/>
              </w:rPr>
              <w:t>厦门市海沧区第二实验小学：邱晟樑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《脸谱变变变》</w:t>
            </w:r>
          </w:p>
          <w:p>
            <w:pPr>
              <w:widowControl w:val="0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厦门市莲龙幼儿园：陈艺璇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  <w:p>
            <w:pPr>
              <w:widowControl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科学、综合实践</w:t>
            </w:r>
          </w:p>
          <w:p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《“印”出我心意》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厦门市故宫小学：陈昌照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widowControl w:val="0"/>
              <w:ind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厦门市新翔小学：黄晖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48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>
              <w:rPr>
                <w:rFonts w:hint="eastAsia"/>
                <w:iCs/>
                <w:sz w:val="24"/>
                <w:szCs w:val="24"/>
              </w:rPr>
              <w:t>《平衡大考验》</w:t>
            </w:r>
            <w:r>
              <w:rPr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iCs/>
                <w:sz w:val="24"/>
                <w:szCs w:val="24"/>
              </w:rPr>
              <w:t>厦门市海沧区第二实验小学：邱晟樑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>
            <w:pPr>
              <w:widowControl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《会跳舞的水中小人》</w:t>
            </w:r>
            <w:r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hint="eastAsia"/>
                <w:bCs/>
                <w:iCs/>
                <w:sz w:val="24"/>
                <w:szCs w:val="24"/>
              </w:rPr>
              <w:t>厦门市都市港湾幼儿园：蔡颖颖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厦门市东渡小学：张海彤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  <w:p>
            <w:pPr>
              <w:widowControl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b/>
                <w:sz w:val="24"/>
                <w:szCs w:val="24"/>
              </w:rPr>
            </w:pPr>
          </w:p>
          <w:p>
            <w:pPr>
              <w:ind w:firstLine="48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美术</w:t>
            </w:r>
          </w:p>
          <w:p>
            <w:pPr>
              <w:widowControl w:val="0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《森林王国趣事多》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厦门市同安区西塘小学：陈逸彪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480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《快快长高》</w:t>
            </w: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厦门市海沧区第二实验小学：邱晟樑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>
            <w:pPr>
              <w:widowControl w:val="0"/>
              <w:ind w:firstLine="48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《厨房音乐乐趣多》</w:t>
            </w:r>
            <w:r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bCs/>
                <w:iCs/>
                <w:sz w:val="24"/>
                <w:szCs w:val="24"/>
              </w:rPr>
              <w:t>厦门市嘉福花园幼儿园：黄玲琍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  <w:p>
            <w:pPr>
              <w:widowControl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科学、综合实践</w:t>
            </w:r>
          </w:p>
          <w:p>
            <w:pPr>
              <w:widowControl w:val="0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《神奇的静电》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厦门市第五中学：黄辉杰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厦门市实验中学：苏媛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《五祖拳》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厦门市海沧区第二实验小学：邱晟樑</w:t>
            </w:r>
          </w:p>
          <w:p>
            <w:pPr>
              <w:widowControl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厦门市海沧区第二实验小学：邱晟栋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>
            <w:pPr>
              <w:widowControl w:val="0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《墙洞里的电老虎》</w:t>
            </w:r>
            <w:r>
              <w:rPr>
                <w:bCs/>
                <w:iCs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Cs/>
                <w:iCs/>
                <w:sz w:val="24"/>
                <w:szCs w:val="24"/>
              </w:rPr>
              <w:t>厦门市钟宅民族幼儿园：吴文莹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  <w:p>
            <w:pPr>
              <w:widowControl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美术</w:t>
            </w:r>
          </w:p>
          <w:p>
            <w:pPr>
              <w:widowControl w:val="0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《美丽的郁金香》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厦门五缘实验学校园博分校：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杨诗宇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《五祖拳》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厦门市海沧区第二实验小学：邱晟樑</w:t>
            </w:r>
          </w:p>
          <w:p>
            <w:pPr>
              <w:widowControl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厦门市海沧区第二实验小学：邱晟栋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Calibri" w:hAnsi="Calibri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《翻花绳》、《小鼓咚咚》</w:t>
            </w:r>
            <w:r>
              <w:rPr>
                <w:bCs/>
                <w:iCs/>
                <w:sz w:val="24"/>
                <w:szCs w:val="24"/>
              </w:rPr>
              <w:t xml:space="preserve">                 </w:t>
            </w:r>
          </w:p>
          <w:p>
            <w:pPr>
              <w:ind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厦门市海沧区沧虹幼儿园：蔡一娉</w:t>
            </w:r>
          </w:p>
          <w:p>
            <w:pPr>
              <w:widowControl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厦门第二实验小学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陈恪凡</w:t>
            </w:r>
          </w:p>
        </w:tc>
      </w:tr>
    </w:tbl>
    <w:p>
      <w:pPr>
        <w:ind w:firstLine="643"/>
        <w:rPr>
          <w:rFonts w:ascii="Calibri" w:hAnsi="Calibri"/>
          <w:b/>
          <w:sz w:val="32"/>
          <w:szCs w:val="32"/>
        </w:rPr>
      </w:pPr>
    </w:p>
    <w:p>
      <w:pPr>
        <w:ind w:firstLine="562"/>
        <w:rPr>
          <w:b/>
          <w:sz w:val="28"/>
          <w:szCs w:val="28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847"/>
    <w:rsid w:val="0003415C"/>
    <w:rsid w:val="000600D5"/>
    <w:rsid w:val="00064A03"/>
    <w:rsid w:val="00090C8C"/>
    <w:rsid w:val="000D22FC"/>
    <w:rsid w:val="000E095A"/>
    <w:rsid w:val="000E3030"/>
    <w:rsid w:val="000E5DAC"/>
    <w:rsid w:val="00161E2E"/>
    <w:rsid w:val="00175684"/>
    <w:rsid w:val="001D0553"/>
    <w:rsid w:val="002003A1"/>
    <w:rsid w:val="00214D03"/>
    <w:rsid w:val="002205C2"/>
    <w:rsid w:val="0022276D"/>
    <w:rsid w:val="00264966"/>
    <w:rsid w:val="00287A4B"/>
    <w:rsid w:val="00296922"/>
    <w:rsid w:val="002C7847"/>
    <w:rsid w:val="002E559C"/>
    <w:rsid w:val="00300C52"/>
    <w:rsid w:val="0032425C"/>
    <w:rsid w:val="00354E56"/>
    <w:rsid w:val="003B2725"/>
    <w:rsid w:val="003D4A4B"/>
    <w:rsid w:val="003D77FF"/>
    <w:rsid w:val="00464E55"/>
    <w:rsid w:val="004A147D"/>
    <w:rsid w:val="004C151D"/>
    <w:rsid w:val="004E7789"/>
    <w:rsid w:val="004F1BA7"/>
    <w:rsid w:val="005D62E1"/>
    <w:rsid w:val="006315F7"/>
    <w:rsid w:val="006342C5"/>
    <w:rsid w:val="006476CD"/>
    <w:rsid w:val="00677C2C"/>
    <w:rsid w:val="006D7FB1"/>
    <w:rsid w:val="006F5B23"/>
    <w:rsid w:val="00721174"/>
    <w:rsid w:val="007D6707"/>
    <w:rsid w:val="008425DE"/>
    <w:rsid w:val="00851036"/>
    <w:rsid w:val="00866D49"/>
    <w:rsid w:val="00883BB1"/>
    <w:rsid w:val="008F387B"/>
    <w:rsid w:val="009809B1"/>
    <w:rsid w:val="0098113A"/>
    <w:rsid w:val="009D411C"/>
    <w:rsid w:val="00A03E9A"/>
    <w:rsid w:val="00A46E37"/>
    <w:rsid w:val="00AB7102"/>
    <w:rsid w:val="00AD63A0"/>
    <w:rsid w:val="00BC125C"/>
    <w:rsid w:val="00BE5DA5"/>
    <w:rsid w:val="00C22D40"/>
    <w:rsid w:val="00C31C4C"/>
    <w:rsid w:val="00CA19B2"/>
    <w:rsid w:val="00CB6EAC"/>
    <w:rsid w:val="00CF630E"/>
    <w:rsid w:val="00E85569"/>
    <w:rsid w:val="00E940F6"/>
    <w:rsid w:val="00EC04AE"/>
    <w:rsid w:val="00EC5ADB"/>
    <w:rsid w:val="00ED557D"/>
    <w:rsid w:val="00F42973"/>
    <w:rsid w:val="00F437E5"/>
    <w:rsid w:val="00F44119"/>
    <w:rsid w:val="00F90FD6"/>
    <w:rsid w:val="00FE1B87"/>
    <w:rsid w:val="00FF1E59"/>
    <w:rsid w:val="054B4F24"/>
    <w:rsid w:val="055C0B34"/>
    <w:rsid w:val="0CA17674"/>
    <w:rsid w:val="124F5ECA"/>
    <w:rsid w:val="24EC60BB"/>
    <w:rsid w:val="282E6BED"/>
    <w:rsid w:val="3562757A"/>
    <w:rsid w:val="4B6F7044"/>
    <w:rsid w:val="693C0232"/>
    <w:rsid w:val="6C291A05"/>
    <w:rsid w:val="755C2165"/>
    <w:rsid w:val="7AA910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ind w:firstLine="200" w:firstLineChars="200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ind w:firstLine="0" w:firstLineChars="0"/>
      <w:outlineLvl w:val="1"/>
    </w:pPr>
    <w:rPr>
      <w:rFonts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firstLine="0" w:firstLineChars="0"/>
    </w:pPr>
    <w:rPr>
      <w:rFonts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标题 2 字符"/>
    <w:basedOn w:val="9"/>
    <w:link w:val="3"/>
    <w:qFormat/>
    <w:uiPriority w:val="9"/>
    <w:rPr>
      <w:rFonts w:cs="宋体"/>
      <w:b/>
      <w:bCs/>
      <w:kern w:val="0"/>
      <w:sz w:val="36"/>
      <w:szCs w:val="36"/>
    </w:rPr>
  </w:style>
  <w:style w:type="character" w:customStyle="1" w:styleId="17">
    <w:name w:val="rich_media_meta"/>
    <w:basedOn w:val="9"/>
    <w:qFormat/>
    <w:uiPriority w:val="0"/>
  </w:style>
  <w:style w:type="character" w:customStyle="1" w:styleId="18">
    <w:name w:val="apple-converted-space"/>
    <w:basedOn w:val="9"/>
    <w:qFormat/>
    <w:uiPriority w:val="0"/>
  </w:style>
  <w:style w:type="paragraph" w:styleId="19">
    <w:name w:val="List Paragraph"/>
    <w:basedOn w:val="1"/>
    <w:qFormat/>
    <w:uiPriority w:val="99"/>
    <w:pPr>
      <w:ind w:firstLine="420"/>
    </w:pPr>
  </w:style>
  <w:style w:type="character" w:customStyle="1" w:styleId="20">
    <w:name w:val="标题 1 字符"/>
    <w:basedOn w:val="9"/>
    <w:link w:val="2"/>
    <w:qFormat/>
    <w:uiPriority w:val="0"/>
    <w:rPr>
      <w:rFonts w:ascii="宋体" w:hAnsi="宋体" w:eastAsia="宋体" w:cs="Times New Roman"/>
      <w:b/>
      <w:kern w:val="44"/>
      <w:sz w:val="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15670-FAA5-EB4C-8F6B-64FE038CA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897</Words>
  <Characters>906</Characters>
  <Lines>45</Lines>
  <Paragraphs>35</Paragraphs>
  <TotalTime>106</TotalTime>
  <ScaleCrop>false</ScaleCrop>
  <LinksUpToDate>false</LinksUpToDate>
  <CharactersWithSpaces>1768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2020-02-09T03:02:00Z</dcterms:created>
  <dc:creator>czr</dc:creator>
  <cp:lastModifiedBy>独行狭</cp:lastModifiedBy>
  <dcterms:modified xsi:type="dcterms:W3CDTF">2020-03-03T00:23:20Z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