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70D08" w:rsidRDefault="005376E6">
      <w:pPr>
        <w:spacing w:before="375"/>
        <w:ind w:left="150" w:right="150"/>
        <w:jc w:val="center"/>
      </w:pPr>
      <w:r>
        <w:rPr>
          <w:b/>
          <w:color w:val="17365D"/>
          <w:spacing w:val="30"/>
          <w:sz w:val="23"/>
        </w:rPr>
        <w:t>湖里区教育局关于印发</w:t>
      </w:r>
    </w:p>
    <w:p w:rsidR="00170D08" w:rsidRDefault="005376E6">
      <w:pPr>
        <w:ind w:left="150" w:right="150"/>
        <w:jc w:val="center"/>
      </w:pPr>
      <w:bookmarkStart w:id="0" w:name="_GoBack"/>
      <w:r>
        <w:rPr>
          <w:b/>
          <w:color w:val="17365D"/>
          <w:spacing w:val="30"/>
          <w:sz w:val="23"/>
        </w:rPr>
        <w:t>厦门市湖里区</w:t>
      </w:r>
      <w:r>
        <w:rPr>
          <w:b/>
          <w:color w:val="17365D"/>
          <w:spacing w:val="30"/>
          <w:sz w:val="23"/>
        </w:rPr>
        <w:t>2023</w:t>
      </w:r>
      <w:r>
        <w:rPr>
          <w:b/>
          <w:color w:val="17365D"/>
          <w:spacing w:val="30"/>
          <w:sz w:val="23"/>
        </w:rPr>
        <w:t>年秋季义务教育学校</w:t>
      </w:r>
    </w:p>
    <w:p w:rsidR="00170D08" w:rsidRDefault="005376E6">
      <w:pPr>
        <w:ind w:left="150" w:right="150"/>
        <w:jc w:val="center"/>
      </w:pPr>
      <w:r>
        <w:rPr>
          <w:b/>
          <w:color w:val="17365D"/>
          <w:spacing w:val="30"/>
          <w:sz w:val="23"/>
        </w:rPr>
        <w:t>招生工作意见</w:t>
      </w:r>
      <w:bookmarkEnd w:id="0"/>
      <w:r>
        <w:rPr>
          <w:b/>
          <w:color w:val="17365D"/>
          <w:spacing w:val="30"/>
          <w:sz w:val="23"/>
        </w:rPr>
        <w:t>的通知</w:t>
      </w:r>
    </w:p>
    <w:p w:rsidR="00170D08" w:rsidRDefault="00170D08">
      <w:pPr>
        <w:ind w:left="150" w:right="150"/>
        <w:jc w:val="center"/>
      </w:pPr>
    </w:p>
    <w:p w:rsidR="00170D08" w:rsidRDefault="005376E6">
      <w:pPr>
        <w:ind w:left="150" w:right="150"/>
        <w:jc w:val="both"/>
      </w:pPr>
      <w:r>
        <w:rPr>
          <w:color w:val="3F3F3F"/>
          <w:spacing w:val="30"/>
          <w:sz w:val="23"/>
        </w:rPr>
        <w:t>区属各中小学：</w:t>
      </w:r>
    </w:p>
    <w:p w:rsidR="00170D08" w:rsidRDefault="005376E6">
      <w:pPr>
        <w:ind w:left="150" w:right="150"/>
        <w:jc w:val="both"/>
      </w:pPr>
      <w:r>
        <w:rPr>
          <w:color w:val="3F3F3F"/>
          <w:spacing w:val="30"/>
          <w:sz w:val="23"/>
        </w:rPr>
        <w:t>《厦门市湖里区</w:t>
      </w:r>
      <w:r>
        <w:rPr>
          <w:color w:val="3F3F3F"/>
          <w:spacing w:val="30"/>
          <w:sz w:val="23"/>
        </w:rPr>
        <w:t>2023</w:t>
      </w:r>
      <w:r>
        <w:rPr>
          <w:color w:val="3F3F3F"/>
          <w:spacing w:val="30"/>
          <w:sz w:val="23"/>
        </w:rPr>
        <w:t>年秋季义务教育学校招生工作意见》已经讨论通过，现予印发，请遵照执行。</w:t>
      </w:r>
    </w:p>
    <w:p w:rsidR="00170D08" w:rsidRDefault="00170D08">
      <w:pPr>
        <w:ind w:left="150" w:right="150"/>
        <w:jc w:val="both"/>
      </w:pPr>
    </w:p>
    <w:p w:rsidR="00170D08" w:rsidRDefault="005376E6">
      <w:pPr>
        <w:ind w:left="150" w:right="150"/>
        <w:jc w:val="right"/>
      </w:pPr>
      <w:r>
        <w:rPr>
          <w:color w:val="3F3F3F"/>
          <w:spacing w:val="30"/>
          <w:sz w:val="23"/>
        </w:rPr>
        <w:t>厦门市湖里区教育局</w:t>
      </w:r>
    </w:p>
    <w:p w:rsidR="00170D08" w:rsidRDefault="005376E6">
      <w:pPr>
        <w:ind w:left="150" w:right="150"/>
        <w:jc w:val="right"/>
      </w:pPr>
      <w:r>
        <w:rPr>
          <w:color w:val="3F3F3F"/>
          <w:spacing w:val="30"/>
          <w:sz w:val="23"/>
        </w:rPr>
        <w:t>2023</w:t>
      </w:r>
      <w:r>
        <w:rPr>
          <w:color w:val="3F3F3F"/>
          <w:spacing w:val="30"/>
          <w:sz w:val="23"/>
        </w:rPr>
        <w:t>年</w:t>
      </w:r>
      <w:r>
        <w:rPr>
          <w:color w:val="3F3F3F"/>
          <w:spacing w:val="30"/>
          <w:sz w:val="23"/>
        </w:rPr>
        <w:t>5</w:t>
      </w:r>
      <w:r>
        <w:rPr>
          <w:color w:val="3F3F3F"/>
          <w:spacing w:val="30"/>
          <w:sz w:val="23"/>
        </w:rPr>
        <w:t>月</w:t>
      </w:r>
      <w:r>
        <w:rPr>
          <w:color w:val="3F3F3F"/>
          <w:spacing w:val="30"/>
          <w:sz w:val="23"/>
        </w:rPr>
        <w:t>19</w:t>
      </w:r>
      <w:r>
        <w:rPr>
          <w:color w:val="3F3F3F"/>
          <w:spacing w:val="30"/>
          <w:sz w:val="23"/>
        </w:rPr>
        <w:t>日</w:t>
      </w:r>
    </w:p>
    <w:p w:rsidR="00170D08" w:rsidRDefault="00170D08">
      <w:pPr>
        <w:jc w:val="both"/>
      </w:pPr>
    </w:p>
    <w:p w:rsidR="00170D08" w:rsidRDefault="00170D08">
      <w:pPr>
        <w:jc w:val="both"/>
      </w:pPr>
    </w:p>
    <w:p w:rsidR="00170D08" w:rsidRDefault="00170D08">
      <w:pPr>
        <w:spacing w:before="300"/>
        <w:jc w:val="both"/>
      </w:pPr>
    </w:p>
    <w:p w:rsidR="00170D08" w:rsidRDefault="005376E6">
      <w:pPr>
        <w:spacing w:before="105"/>
        <w:ind w:left="270" w:right="270"/>
        <w:jc w:val="center"/>
      </w:pPr>
      <w:r>
        <w:rPr>
          <w:b/>
          <w:color w:val="17365D"/>
          <w:spacing w:val="30"/>
          <w:sz w:val="23"/>
          <w:shd w:val="clear" w:color="auto" w:fill="FAFCFF"/>
        </w:rPr>
        <w:t>厦门市湖里区</w:t>
      </w:r>
      <w:r>
        <w:rPr>
          <w:b/>
          <w:color w:val="17365D"/>
          <w:spacing w:val="30"/>
          <w:sz w:val="23"/>
          <w:shd w:val="clear" w:color="auto" w:fill="FAFCFF"/>
        </w:rPr>
        <w:t>2023</w:t>
      </w:r>
      <w:r>
        <w:rPr>
          <w:b/>
          <w:color w:val="17365D"/>
          <w:spacing w:val="30"/>
          <w:sz w:val="23"/>
          <w:shd w:val="clear" w:color="auto" w:fill="FAFCFF"/>
        </w:rPr>
        <w:t>年</w:t>
      </w:r>
    </w:p>
    <w:p w:rsidR="00170D08" w:rsidRDefault="005376E6">
      <w:pPr>
        <w:ind w:left="270" w:right="270"/>
        <w:jc w:val="center"/>
      </w:pPr>
      <w:r>
        <w:rPr>
          <w:b/>
          <w:color w:val="17365D"/>
          <w:spacing w:val="30"/>
          <w:sz w:val="23"/>
          <w:shd w:val="clear" w:color="auto" w:fill="FAFCFF"/>
        </w:rPr>
        <w:t>秋季义务教育学校招生工作意见</w:t>
      </w:r>
    </w:p>
    <w:p w:rsidR="00170D08" w:rsidRDefault="005376E6">
      <w:pPr>
        <w:jc w:val="both"/>
      </w:pPr>
      <w:r>
        <w:rPr>
          <w:noProof/>
        </w:rPr>
        <w:drawing>
          <wp:inline distT="0" distB="0" distL="0" distR="0">
            <wp:extent cx="723900" cy="142875"/>
            <wp:effectExtent l="0" t="0" r="0" b="0"/>
            <wp:docPr id="2" name="picture" descr="descript"/>
            <wp:cNvGraphicFramePr/>
            <a:graphic xmlns:a="http://schemas.openxmlformats.org/drawingml/2006/main">
              <a:graphicData uri="http://schemas.openxmlformats.org/drawingml/2006/picture">
                <pic:pic xmlns:pic="http://schemas.openxmlformats.org/drawingml/2006/picture">
                  <pic:nvPicPr>
                    <pic:cNvPr id="3" name="picture" descr="descript"/>
                    <pic:cNvPicPr/>
                  </pic:nvPicPr>
                  <pic:blipFill rotWithShape="1">
                    <a:blip r:embed="rId4"/>
                    <a:srcRect/>
                    <a:stretch/>
                  </pic:blipFill>
                  <pic:spPr>
                    <a:xfrm rot="21600000">
                      <a:off x="0" y="0"/>
                      <a:ext cx="723900" cy="142875"/>
                    </a:xfrm>
                    <a:prstGeom prst="rect">
                      <a:avLst/>
                    </a:prstGeom>
                  </pic:spPr>
                </pic:pic>
              </a:graphicData>
            </a:graphic>
          </wp:inline>
        </w:drawing>
      </w:r>
    </w:p>
    <w:p w:rsidR="00170D08" w:rsidRDefault="00170D08">
      <w:pPr>
        <w:spacing w:before="150"/>
      </w:pPr>
    </w:p>
    <w:p w:rsidR="00170D08" w:rsidRDefault="005376E6">
      <w:pPr>
        <w:spacing w:before="150"/>
        <w:ind w:left="150" w:right="150"/>
        <w:jc w:val="both"/>
      </w:pPr>
      <w:r>
        <w:rPr>
          <w:color w:val="3F3F3F"/>
          <w:spacing w:val="30"/>
          <w:sz w:val="23"/>
          <w:shd w:val="clear" w:color="auto" w:fill="F5F9FF"/>
        </w:rPr>
        <w:t>为认真贯彻落实《中华人民共和国义务教育法》和国家、省、市中长期教育改革和发展规划纲要，进一步促进我区基础教育均衡发展，规范义务教育招生行为，现根据《厦门市教育局关于印发厦门市</w:t>
      </w:r>
      <w:r>
        <w:rPr>
          <w:color w:val="3F3F3F"/>
          <w:spacing w:val="30"/>
          <w:sz w:val="23"/>
          <w:shd w:val="clear" w:color="auto" w:fill="F5F9FF"/>
        </w:rPr>
        <w:t>2023</w:t>
      </w:r>
      <w:r>
        <w:rPr>
          <w:color w:val="3F3F3F"/>
          <w:spacing w:val="30"/>
          <w:sz w:val="23"/>
          <w:shd w:val="clear" w:color="auto" w:fill="F5F9FF"/>
        </w:rPr>
        <w:t>年秋季小学招生工作意见的通知》（厦教发〔</w:t>
      </w:r>
      <w:r>
        <w:rPr>
          <w:color w:val="3F3F3F"/>
          <w:spacing w:val="30"/>
          <w:sz w:val="23"/>
          <w:shd w:val="clear" w:color="auto" w:fill="F5F9FF"/>
        </w:rPr>
        <w:t>2023</w:t>
      </w:r>
      <w:r>
        <w:rPr>
          <w:color w:val="3F3F3F"/>
          <w:spacing w:val="30"/>
          <w:sz w:val="23"/>
          <w:shd w:val="clear" w:color="auto" w:fill="F5F9FF"/>
        </w:rPr>
        <w:t>〕</w:t>
      </w:r>
      <w:r>
        <w:rPr>
          <w:color w:val="3F3F3F"/>
          <w:spacing w:val="30"/>
          <w:sz w:val="23"/>
          <w:shd w:val="clear" w:color="auto" w:fill="F5F9FF"/>
        </w:rPr>
        <w:t>21</w:t>
      </w:r>
      <w:r>
        <w:rPr>
          <w:color w:val="3F3F3F"/>
          <w:spacing w:val="30"/>
          <w:sz w:val="23"/>
          <w:shd w:val="clear" w:color="auto" w:fill="F5F9FF"/>
        </w:rPr>
        <w:t>号）和《厦门市教育局关于印发厦门市</w:t>
      </w:r>
      <w:r>
        <w:rPr>
          <w:color w:val="3F3F3F"/>
          <w:spacing w:val="30"/>
          <w:sz w:val="23"/>
          <w:shd w:val="clear" w:color="auto" w:fill="F5F9FF"/>
        </w:rPr>
        <w:t>2023</w:t>
      </w:r>
      <w:r>
        <w:rPr>
          <w:color w:val="3F3F3F"/>
          <w:spacing w:val="30"/>
          <w:sz w:val="23"/>
          <w:shd w:val="clear" w:color="auto" w:fill="F5F9FF"/>
        </w:rPr>
        <w:t>年小学毕业和初中招生工作意见的通知》（厦教发〔</w:t>
      </w:r>
      <w:r>
        <w:rPr>
          <w:color w:val="3F3F3F"/>
          <w:spacing w:val="30"/>
          <w:sz w:val="23"/>
          <w:shd w:val="clear" w:color="auto" w:fill="F5F9FF"/>
        </w:rPr>
        <w:t>2023</w:t>
      </w:r>
      <w:r>
        <w:rPr>
          <w:color w:val="3F3F3F"/>
          <w:spacing w:val="30"/>
          <w:sz w:val="23"/>
          <w:shd w:val="clear" w:color="auto" w:fill="F5F9FF"/>
        </w:rPr>
        <w:t>〕</w:t>
      </w:r>
      <w:r>
        <w:rPr>
          <w:color w:val="3F3F3F"/>
          <w:spacing w:val="30"/>
          <w:sz w:val="23"/>
          <w:shd w:val="clear" w:color="auto" w:fill="F5F9FF"/>
        </w:rPr>
        <w:t>29</w:t>
      </w:r>
      <w:r>
        <w:rPr>
          <w:color w:val="3F3F3F"/>
          <w:spacing w:val="30"/>
          <w:sz w:val="23"/>
          <w:shd w:val="clear" w:color="auto" w:fill="F5F9FF"/>
        </w:rPr>
        <w:t>号）的精神，结合我区实际，制定湖里区公民办义务教育学校的招生工作意见。</w:t>
      </w:r>
    </w:p>
    <w:p w:rsidR="00170D08" w:rsidRDefault="00170D08">
      <w:pPr>
        <w:jc w:val="center"/>
      </w:pPr>
    </w:p>
    <w:p w:rsidR="00170D08" w:rsidRDefault="00170D08">
      <w:pPr>
        <w:jc w:val="center"/>
      </w:pPr>
    </w:p>
    <w:p w:rsidR="00170D08" w:rsidRDefault="005376E6">
      <w:pPr>
        <w:spacing w:before="150"/>
        <w:jc w:val="center"/>
      </w:pPr>
      <w:r>
        <w:rPr>
          <w:b/>
          <w:color w:val="17365D"/>
          <w:spacing w:val="30"/>
          <w:sz w:val="23"/>
        </w:rPr>
        <w:t>[</w:t>
      </w:r>
      <w:r>
        <w:rPr>
          <w:b/>
          <w:color w:val="17365D"/>
          <w:spacing w:val="30"/>
          <w:sz w:val="23"/>
        </w:rPr>
        <w:t>第一部分</w:t>
      </w:r>
      <w:r>
        <w:rPr>
          <w:b/>
          <w:color w:val="17365D"/>
          <w:spacing w:val="30"/>
          <w:sz w:val="23"/>
        </w:rPr>
        <w:t>]</w:t>
      </w:r>
    </w:p>
    <w:p w:rsidR="00170D08" w:rsidRDefault="005376E6">
      <w:pPr>
        <w:spacing w:before="120"/>
        <w:ind w:left="300" w:right="300"/>
        <w:jc w:val="center"/>
      </w:pPr>
      <w:r>
        <w:rPr>
          <w:b/>
          <w:color w:val="FFFFFF"/>
          <w:spacing w:val="30"/>
          <w:sz w:val="23"/>
          <w:shd w:val="clear" w:color="auto" w:fill="17365D"/>
        </w:rPr>
        <w:t>公办小学招生工作意见</w:t>
      </w:r>
    </w:p>
    <w:p w:rsidR="00170D08" w:rsidRDefault="005376E6">
      <w:pPr>
        <w:spacing w:before="675"/>
        <w:ind w:left="150" w:right="150"/>
      </w:pPr>
      <w:r>
        <w:rPr>
          <w:b/>
          <w:color w:val="17365D"/>
          <w:spacing w:val="30"/>
          <w:sz w:val="23"/>
          <w:shd w:val="clear" w:color="auto" w:fill="F7FBFF"/>
        </w:rPr>
        <w:t>一、</w:t>
      </w:r>
      <w:r>
        <w:rPr>
          <w:b/>
          <w:color w:val="17365D"/>
          <w:spacing w:val="30"/>
          <w:sz w:val="23"/>
          <w:shd w:val="clear" w:color="auto" w:fill="DBEEF3"/>
        </w:rPr>
        <w:t>招生原则</w:t>
      </w:r>
    </w:p>
    <w:p w:rsidR="00170D08" w:rsidRDefault="00170D08">
      <w:pPr>
        <w:ind w:left="150" w:right="150"/>
      </w:pPr>
    </w:p>
    <w:p w:rsidR="00170D08" w:rsidRDefault="005376E6">
      <w:pPr>
        <w:ind w:left="150" w:right="150"/>
        <w:jc w:val="both"/>
      </w:pPr>
      <w:r>
        <w:rPr>
          <w:color w:val="3F3F3F"/>
          <w:spacing w:val="30"/>
          <w:sz w:val="23"/>
          <w:shd w:val="clear" w:color="auto" w:fill="F7FBFF"/>
        </w:rPr>
        <w:t>坚持</w:t>
      </w:r>
      <w:r>
        <w:rPr>
          <w:color w:val="3F3F3F"/>
          <w:spacing w:val="30"/>
          <w:sz w:val="23"/>
          <w:shd w:val="clear" w:color="auto" w:fill="F7FBFF"/>
        </w:rPr>
        <w:t>“</w:t>
      </w:r>
      <w:r>
        <w:rPr>
          <w:color w:val="3F3F3F"/>
          <w:spacing w:val="30"/>
          <w:sz w:val="23"/>
          <w:shd w:val="clear" w:color="auto" w:fill="F7FBFF"/>
        </w:rPr>
        <w:t>划片招生，就近入学</w:t>
      </w:r>
      <w:r>
        <w:rPr>
          <w:color w:val="3F3F3F"/>
          <w:spacing w:val="30"/>
          <w:sz w:val="23"/>
          <w:shd w:val="clear" w:color="auto" w:fill="F7FBFF"/>
        </w:rPr>
        <w:t>”</w:t>
      </w:r>
      <w:r>
        <w:rPr>
          <w:color w:val="3F3F3F"/>
          <w:spacing w:val="30"/>
          <w:sz w:val="23"/>
          <w:shd w:val="clear" w:color="auto" w:fill="F7FBFF"/>
        </w:rPr>
        <w:t>原则，组织所划定的</w:t>
      </w:r>
      <w:r>
        <w:rPr>
          <w:color w:val="3F3F3F"/>
          <w:spacing w:val="30"/>
          <w:sz w:val="23"/>
          <w:shd w:val="clear" w:color="auto" w:fill="F7FBFF"/>
        </w:rPr>
        <w:t>招生片区内本区户籍适龄儿童按时就近免试入学；坚持</w:t>
      </w:r>
      <w:r>
        <w:rPr>
          <w:color w:val="3F3F3F"/>
          <w:spacing w:val="30"/>
          <w:sz w:val="23"/>
          <w:shd w:val="clear" w:color="auto" w:fill="F7FBFF"/>
        </w:rPr>
        <w:t>“</w:t>
      </w:r>
      <w:r>
        <w:rPr>
          <w:color w:val="3F3F3F"/>
          <w:spacing w:val="30"/>
          <w:sz w:val="23"/>
          <w:shd w:val="clear" w:color="auto" w:fill="F7FBFF"/>
        </w:rPr>
        <w:t>积分优先，遵循志愿</w:t>
      </w:r>
      <w:r>
        <w:rPr>
          <w:color w:val="3F3F3F"/>
          <w:spacing w:val="30"/>
          <w:sz w:val="23"/>
          <w:shd w:val="clear" w:color="auto" w:fill="F7FBFF"/>
        </w:rPr>
        <w:t>”</w:t>
      </w:r>
      <w:r>
        <w:rPr>
          <w:color w:val="3F3F3F"/>
          <w:spacing w:val="30"/>
          <w:sz w:val="23"/>
          <w:shd w:val="clear" w:color="auto" w:fill="F7FBFF"/>
        </w:rPr>
        <w:t>原则，组织符合条件的进城务工人员随迁子女电脑派位入学。</w:t>
      </w:r>
    </w:p>
    <w:p w:rsidR="00170D08" w:rsidRDefault="005376E6">
      <w:pPr>
        <w:spacing w:before="525" w:after="150"/>
        <w:ind w:left="150" w:right="150"/>
      </w:pPr>
      <w:r>
        <w:rPr>
          <w:b/>
          <w:color w:val="17365D"/>
          <w:spacing w:val="30"/>
          <w:sz w:val="23"/>
          <w:shd w:val="clear" w:color="auto" w:fill="F7FBFF"/>
        </w:rPr>
        <w:t>二、</w:t>
      </w:r>
      <w:r>
        <w:rPr>
          <w:b/>
          <w:color w:val="17365D"/>
          <w:spacing w:val="30"/>
          <w:sz w:val="23"/>
          <w:shd w:val="clear" w:color="auto" w:fill="DBEEF3"/>
        </w:rPr>
        <w:t>招生对象</w:t>
      </w:r>
    </w:p>
    <w:p w:rsidR="00170D08" w:rsidRDefault="005376E6">
      <w:pPr>
        <w:ind w:left="150" w:right="150"/>
        <w:jc w:val="both"/>
      </w:pPr>
      <w:r>
        <w:rPr>
          <w:color w:val="3F3F3F"/>
          <w:spacing w:val="30"/>
          <w:sz w:val="23"/>
          <w:shd w:val="clear" w:color="auto" w:fill="F7FBFF"/>
        </w:rPr>
        <w:t>本区户籍或居住在本区且符合招生政策规定的年满</w:t>
      </w:r>
      <w:r>
        <w:rPr>
          <w:color w:val="3F3F3F"/>
          <w:spacing w:val="30"/>
          <w:sz w:val="23"/>
          <w:shd w:val="clear" w:color="auto" w:fill="F7FBFF"/>
        </w:rPr>
        <w:t>6</w:t>
      </w:r>
      <w:r>
        <w:rPr>
          <w:color w:val="3F3F3F"/>
          <w:spacing w:val="30"/>
          <w:sz w:val="23"/>
          <w:shd w:val="clear" w:color="auto" w:fill="F7FBFF"/>
        </w:rPr>
        <w:t>周岁（即</w:t>
      </w:r>
      <w:r>
        <w:rPr>
          <w:color w:val="3F3F3F"/>
          <w:spacing w:val="30"/>
          <w:sz w:val="23"/>
          <w:shd w:val="clear" w:color="auto" w:fill="F7FBFF"/>
        </w:rPr>
        <w:t>2017</w:t>
      </w:r>
      <w:r>
        <w:rPr>
          <w:color w:val="3F3F3F"/>
          <w:spacing w:val="30"/>
          <w:sz w:val="23"/>
          <w:shd w:val="clear" w:color="auto" w:fill="F7FBFF"/>
        </w:rPr>
        <w:t>年</w:t>
      </w:r>
      <w:r>
        <w:rPr>
          <w:color w:val="3F3F3F"/>
          <w:spacing w:val="30"/>
          <w:sz w:val="23"/>
          <w:shd w:val="clear" w:color="auto" w:fill="F7FBFF"/>
        </w:rPr>
        <w:t>8</w:t>
      </w:r>
      <w:r>
        <w:rPr>
          <w:color w:val="3F3F3F"/>
          <w:spacing w:val="30"/>
          <w:sz w:val="23"/>
          <w:shd w:val="clear" w:color="auto" w:fill="F7FBFF"/>
        </w:rPr>
        <w:t>月</w:t>
      </w:r>
      <w:r>
        <w:rPr>
          <w:color w:val="3F3F3F"/>
          <w:spacing w:val="30"/>
          <w:sz w:val="23"/>
          <w:shd w:val="clear" w:color="auto" w:fill="F7FBFF"/>
        </w:rPr>
        <w:t>31</w:t>
      </w:r>
      <w:r>
        <w:rPr>
          <w:color w:val="3F3F3F"/>
          <w:spacing w:val="30"/>
          <w:sz w:val="23"/>
          <w:shd w:val="clear" w:color="auto" w:fill="F7FBFF"/>
        </w:rPr>
        <w:t>日前出生）的适龄儿童。</w:t>
      </w:r>
    </w:p>
    <w:p w:rsidR="00170D08" w:rsidRDefault="005376E6">
      <w:pPr>
        <w:spacing w:before="525" w:after="150"/>
        <w:ind w:left="150" w:right="150"/>
      </w:pPr>
      <w:r>
        <w:rPr>
          <w:b/>
          <w:color w:val="17365D"/>
          <w:spacing w:val="30"/>
          <w:sz w:val="23"/>
          <w:shd w:val="clear" w:color="auto" w:fill="F7FBFF"/>
        </w:rPr>
        <w:t>三、</w:t>
      </w:r>
      <w:r>
        <w:rPr>
          <w:b/>
          <w:color w:val="17365D"/>
          <w:spacing w:val="30"/>
          <w:sz w:val="23"/>
          <w:shd w:val="clear" w:color="auto" w:fill="DBEEF3"/>
        </w:rPr>
        <w:t>招生时间</w:t>
      </w:r>
    </w:p>
    <w:p w:rsidR="00170D08" w:rsidRDefault="005376E6">
      <w:pPr>
        <w:ind w:left="150" w:right="150"/>
        <w:jc w:val="both"/>
      </w:pPr>
      <w:r>
        <w:rPr>
          <w:color w:val="3F3F3F"/>
          <w:spacing w:val="30"/>
          <w:sz w:val="23"/>
          <w:shd w:val="clear" w:color="auto" w:fill="F7FBFF"/>
        </w:rPr>
        <w:t>根据《福建省教育厅等九部门关于印发福建省</w:t>
      </w:r>
      <w:r>
        <w:rPr>
          <w:color w:val="3F3F3F"/>
          <w:spacing w:val="30"/>
          <w:sz w:val="23"/>
          <w:shd w:val="clear" w:color="auto" w:fill="F7FBFF"/>
        </w:rPr>
        <w:t>“</w:t>
      </w:r>
      <w:r>
        <w:rPr>
          <w:color w:val="3F3F3F"/>
          <w:spacing w:val="30"/>
          <w:sz w:val="23"/>
          <w:shd w:val="clear" w:color="auto" w:fill="F7FBFF"/>
        </w:rPr>
        <w:t>小学入学一件事</w:t>
      </w:r>
      <w:r>
        <w:rPr>
          <w:color w:val="3F3F3F"/>
          <w:spacing w:val="30"/>
          <w:sz w:val="23"/>
          <w:shd w:val="clear" w:color="auto" w:fill="F7FBFF"/>
        </w:rPr>
        <w:t>”</w:t>
      </w:r>
      <w:r>
        <w:rPr>
          <w:color w:val="3F3F3F"/>
          <w:spacing w:val="30"/>
          <w:sz w:val="23"/>
          <w:shd w:val="clear" w:color="auto" w:fill="F7FBFF"/>
        </w:rPr>
        <w:t>集成套餐服务改革实施方案的通知》（闽教基〔</w:t>
      </w:r>
      <w:r>
        <w:rPr>
          <w:color w:val="3F3F3F"/>
          <w:spacing w:val="30"/>
          <w:sz w:val="23"/>
          <w:shd w:val="clear" w:color="auto" w:fill="F7FBFF"/>
        </w:rPr>
        <w:t>2022</w:t>
      </w:r>
      <w:r>
        <w:rPr>
          <w:color w:val="3F3F3F"/>
          <w:spacing w:val="30"/>
          <w:sz w:val="23"/>
          <w:shd w:val="clear" w:color="auto" w:fill="F7FBFF"/>
        </w:rPr>
        <w:t>〕</w:t>
      </w:r>
      <w:r>
        <w:rPr>
          <w:color w:val="3F3F3F"/>
          <w:spacing w:val="30"/>
          <w:sz w:val="23"/>
          <w:shd w:val="clear" w:color="auto" w:fill="F7FBFF"/>
        </w:rPr>
        <w:t>5</w:t>
      </w:r>
      <w:r>
        <w:rPr>
          <w:color w:val="3F3F3F"/>
          <w:spacing w:val="30"/>
          <w:sz w:val="23"/>
          <w:shd w:val="clear" w:color="auto" w:fill="F7FBFF"/>
        </w:rPr>
        <w:t>号）及我市相关文件精神，我区试行</w:t>
      </w:r>
      <w:r>
        <w:rPr>
          <w:color w:val="3F3F3F"/>
          <w:spacing w:val="30"/>
          <w:sz w:val="23"/>
          <w:shd w:val="clear" w:color="auto" w:fill="F7FBFF"/>
        </w:rPr>
        <w:t>“</w:t>
      </w:r>
      <w:r>
        <w:rPr>
          <w:color w:val="3F3F3F"/>
          <w:spacing w:val="30"/>
          <w:sz w:val="23"/>
          <w:shd w:val="clear" w:color="auto" w:fill="F7FBFF"/>
        </w:rPr>
        <w:t>小学入学一件事</w:t>
      </w:r>
      <w:r>
        <w:rPr>
          <w:color w:val="3F3F3F"/>
          <w:spacing w:val="30"/>
          <w:sz w:val="23"/>
          <w:shd w:val="clear" w:color="auto" w:fill="F7FBFF"/>
        </w:rPr>
        <w:t>”“</w:t>
      </w:r>
      <w:r>
        <w:rPr>
          <w:color w:val="3F3F3F"/>
          <w:spacing w:val="30"/>
          <w:sz w:val="23"/>
          <w:shd w:val="clear" w:color="auto" w:fill="F7FBFF"/>
        </w:rPr>
        <w:t>不见面</w:t>
      </w:r>
      <w:r>
        <w:rPr>
          <w:color w:val="3F3F3F"/>
          <w:spacing w:val="30"/>
          <w:sz w:val="23"/>
          <w:shd w:val="clear" w:color="auto" w:fill="F7FBFF"/>
        </w:rPr>
        <w:t>”</w:t>
      </w:r>
      <w:r>
        <w:rPr>
          <w:color w:val="3F3F3F"/>
          <w:spacing w:val="30"/>
          <w:sz w:val="23"/>
          <w:shd w:val="clear" w:color="auto" w:fill="F7FBFF"/>
        </w:rPr>
        <w:t>办理。</w:t>
      </w:r>
    </w:p>
    <w:p w:rsidR="00170D08" w:rsidRDefault="00170D08">
      <w:pPr>
        <w:ind w:left="150" w:right="150"/>
        <w:jc w:val="both"/>
      </w:pPr>
    </w:p>
    <w:p w:rsidR="00170D08" w:rsidRDefault="005376E6">
      <w:pPr>
        <w:spacing w:before="375"/>
        <w:ind w:left="240" w:right="240"/>
        <w:jc w:val="both"/>
      </w:pPr>
      <w:r>
        <w:rPr>
          <w:b/>
          <w:color w:val="17365D"/>
          <w:spacing w:val="30"/>
          <w:sz w:val="23"/>
          <w:shd w:val="clear" w:color="auto" w:fill="F7FBFF"/>
        </w:rPr>
        <w:t>（一）本区户籍适龄儿童以及符合招生政策规定的政策性照顾对象的适龄子女的报名时间为：</w:t>
      </w:r>
    </w:p>
    <w:p w:rsidR="00170D08" w:rsidRDefault="00170D08">
      <w:pPr>
        <w:spacing w:before="300"/>
        <w:ind w:left="330" w:right="300"/>
        <w:jc w:val="both"/>
      </w:pPr>
    </w:p>
    <w:p w:rsidR="00170D08" w:rsidRDefault="005376E6">
      <w:pPr>
        <w:spacing w:before="75"/>
        <w:ind w:left="75" w:right="300"/>
      </w:pPr>
      <w:r>
        <w:rPr>
          <w:b/>
          <w:color w:val="17365D"/>
          <w:spacing w:val="30"/>
          <w:sz w:val="23"/>
          <w:shd w:val="clear" w:color="auto" w:fill="FFFFFF"/>
        </w:rPr>
        <w:t>网上报名登记</w:t>
      </w:r>
    </w:p>
    <w:p w:rsidR="00170D08" w:rsidRDefault="005376E6">
      <w:pPr>
        <w:ind w:left="75" w:right="300"/>
      </w:pPr>
      <w:r>
        <w:rPr>
          <w:color w:val="17365D"/>
          <w:spacing w:val="30"/>
          <w:sz w:val="23"/>
          <w:shd w:val="clear" w:color="auto" w:fill="FFFFFF"/>
        </w:rPr>
        <w:t>01</w:t>
      </w:r>
    </w:p>
    <w:p w:rsidR="00170D08" w:rsidRDefault="005376E6">
      <w:pPr>
        <w:ind w:left="300" w:right="300"/>
        <w:jc w:val="both"/>
      </w:pPr>
      <w:r>
        <w:rPr>
          <w:b/>
          <w:color w:val="17365D"/>
          <w:spacing w:val="30"/>
          <w:sz w:val="23"/>
          <w:shd w:val="clear" w:color="auto" w:fill="FFFFFF"/>
        </w:rPr>
        <w:t>2023</w:t>
      </w:r>
      <w:r>
        <w:rPr>
          <w:b/>
          <w:color w:val="17365D"/>
          <w:spacing w:val="30"/>
          <w:sz w:val="23"/>
          <w:shd w:val="clear" w:color="auto" w:fill="FFFFFF"/>
        </w:rPr>
        <w:t>年</w:t>
      </w:r>
      <w:r>
        <w:rPr>
          <w:b/>
          <w:color w:val="17365D"/>
          <w:spacing w:val="30"/>
          <w:sz w:val="23"/>
          <w:shd w:val="clear" w:color="auto" w:fill="FFFFFF"/>
        </w:rPr>
        <w:t>5</w:t>
      </w:r>
      <w:r>
        <w:rPr>
          <w:b/>
          <w:color w:val="17365D"/>
          <w:spacing w:val="30"/>
          <w:sz w:val="23"/>
          <w:shd w:val="clear" w:color="auto" w:fill="FFFFFF"/>
        </w:rPr>
        <w:t>月</w:t>
      </w:r>
      <w:r>
        <w:rPr>
          <w:b/>
          <w:color w:val="17365D"/>
          <w:spacing w:val="30"/>
          <w:sz w:val="23"/>
          <w:shd w:val="clear" w:color="auto" w:fill="FFFFFF"/>
        </w:rPr>
        <w:t>29</w:t>
      </w:r>
      <w:r>
        <w:rPr>
          <w:b/>
          <w:color w:val="17365D"/>
          <w:spacing w:val="30"/>
          <w:sz w:val="23"/>
          <w:shd w:val="clear" w:color="auto" w:fill="FFFFFF"/>
        </w:rPr>
        <w:t>日至</w:t>
      </w:r>
      <w:r>
        <w:rPr>
          <w:b/>
          <w:color w:val="17365D"/>
          <w:spacing w:val="30"/>
          <w:sz w:val="23"/>
          <w:shd w:val="clear" w:color="auto" w:fill="FFFFFF"/>
        </w:rPr>
        <w:t>6</w:t>
      </w:r>
      <w:r>
        <w:rPr>
          <w:b/>
          <w:color w:val="17365D"/>
          <w:spacing w:val="30"/>
          <w:sz w:val="23"/>
          <w:shd w:val="clear" w:color="auto" w:fill="FFFFFF"/>
        </w:rPr>
        <w:t>月</w:t>
      </w:r>
      <w:r>
        <w:rPr>
          <w:b/>
          <w:color w:val="17365D"/>
          <w:spacing w:val="30"/>
          <w:sz w:val="23"/>
          <w:shd w:val="clear" w:color="auto" w:fill="FFFFFF"/>
        </w:rPr>
        <w:t>2</w:t>
      </w:r>
      <w:r>
        <w:rPr>
          <w:b/>
          <w:color w:val="17365D"/>
          <w:spacing w:val="30"/>
          <w:sz w:val="23"/>
          <w:shd w:val="clear" w:color="auto" w:fill="FFFFFF"/>
        </w:rPr>
        <w:t>日。</w:t>
      </w:r>
      <w:r>
        <w:rPr>
          <w:color w:val="3F3F3F"/>
          <w:spacing w:val="30"/>
          <w:sz w:val="23"/>
          <w:shd w:val="clear" w:color="auto" w:fill="FFFFFF"/>
        </w:rPr>
        <w:t>家长可登录</w:t>
      </w:r>
      <w:r>
        <w:rPr>
          <w:color w:val="3F3F3F"/>
          <w:spacing w:val="30"/>
          <w:sz w:val="23"/>
          <w:shd w:val="clear" w:color="auto" w:fill="FFFFFF"/>
        </w:rPr>
        <w:t>“</w:t>
      </w:r>
      <w:r>
        <w:rPr>
          <w:color w:val="3F3F3F"/>
          <w:spacing w:val="30"/>
          <w:sz w:val="23"/>
          <w:shd w:val="clear" w:color="auto" w:fill="FFFFFF"/>
        </w:rPr>
        <w:t>厦门</w:t>
      </w:r>
      <w:proofErr w:type="spellStart"/>
      <w:r>
        <w:rPr>
          <w:color w:val="3F3F3F"/>
          <w:spacing w:val="30"/>
          <w:sz w:val="23"/>
          <w:shd w:val="clear" w:color="auto" w:fill="FFFFFF"/>
        </w:rPr>
        <w:t>i</w:t>
      </w:r>
      <w:proofErr w:type="spellEnd"/>
      <w:r>
        <w:rPr>
          <w:color w:val="3F3F3F"/>
          <w:spacing w:val="30"/>
          <w:sz w:val="23"/>
          <w:shd w:val="clear" w:color="auto" w:fill="FFFFFF"/>
        </w:rPr>
        <w:t>教育</w:t>
      </w:r>
      <w:r>
        <w:rPr>
          <w:color w:val="3F3F3F"/>
          <w:spacing w:val="30"/>
          <w:sz w:val="23"/>
          <w:shd w:val="clear" w:color="auto" w:fill="FFFFFF"/>
        </w:rPr>
        <w:t>”</w:t>
      </w:r>
      <w:r>
        <w:rPr>
          <w:color w:val="3F3F3F"/>
          <w:spacing w:val="30"/>
          <w:sz w:val="23"/>
          <w:shd w:val="clear" w:color="auto" w:fill="FFFFFF"/>
        </w:rPr>
        <w:t>微信公众号或厦门</w:t>
      </w:r>
      <w:proofErr w:type="spellStart"/>
      <w:r>
        <w:rPr>
          <w:color w:val="3F3F3F"/>
          <w:spacing w:val="30"/>
          <w:sz w:val="23"/>
          <w:shd w:val="clear" w:color="auto" w:fill="FFFFFF"/>
        </w:rPr>
        <w:t>i</w:t>
      </w:r>
      <w:proofErr w:type="spellEnd"/>
      <w:r>
        <w:rPr>
          <w:color w:val="3F3F3F"/>
          <w:spacing w:val="30"/>
          <w:sz w:val="23"/>
          <w:shd w:val="clear" w:color="auto" w:fill="FFFFFF"/>
        </w:rPr>
        <w:t>教育综合服务平台</w:t>
      </w:r>
      <w:r>
        <w:rPr>
          <w:color w:val="3F3F3F"/>
          <w:spacing w:val="30"/>
          <w:sz w:val="23"/>
          <w:shd w:val="clear" w:color="auto" w:fill="FFFFFF"/>
        </w:rPr>
        <w:t>(</w:t>
      </w:r>
      <w:r>
        <w:rPr>
          <w:color w:val="3F3F3F"/>
          <w:spacing w:val="30"/>
          <w:sz w:val="23"/>
          <w:shd w:val="clear" w:color="auto" w:fill="FFFFFF"/>
        </w:rPr>
        <w:t>网址</w:t>
      </w:r>
      <w:r>
        <w:fldChar w:fldCharType="begin"/>
      </w:r>
      <w:r>
        <w:instrText xml:space="preserve">HYPERLINK https://www.xmedu.cn/ normalLink </w:instrText>
      </w:r>
      <w:r>
        <w:fldChar w:fldCharType="separate"/>
      </w:r>
      <w:r>
        <w:rPr>
          <w:rStyle w:val="Hyperlink"/>
          <w:color w:val="576B95"/>
          <w:spacing w:val="30"/>
          <w:sz w:val="23"/>
          <w:shd w:val="clear" w:color="auto" w:fill="FFFFFF"/>
        </w:rPr>
        <w:t>https://www.xmedu.cn/</w:t>
      </w:r>
      <w:r>
        <w:fldChar w:fldCharType="end"/>
      </w:r>
      <w:r>
        <w:rPr>
          <w:color w:val="3F3F3F"/>
          <w:spacing w:val="30"/>
          <w:sz w:val="23"/>
          <w:shd w:val="clear" w:color="auto" w:fill="FFFFFF"/>
        </w:rPr>
        <w:t xml:space="preserve">) </w:t>
      </w:r>
      <w:r>
        <w:rPr>
          <w:color w:val="3F3F3F"/>
          <w:spacing w:val="30"/>
          <w:sz w:val="23"/>
          <w:shd w:val="clear" w:color="auto" w:fill="FFFFFF"/>
        </w:rPr>
        <w:t>进行网上报名登记。如适龄儿童的户口在</w:t>
      </w:r>
      <w:r>
        <w:rPr>
          <w:color w:val="3F3F3F"/>
          <w:spacing w:val="30"/>
          <w:sz w:val="23"/>
          <w:shd w:val="clear" w:color="auto" w:fill="FFFFFF"/>
        </w:rPr>
        <w:t>6</w:t>
      </w:r>
      <w:r>
        <w:rPr>
          <w:color w:val="3F3F3F"/>
          <w:spacing w:val="30"/>
          <w:sz w:val="23"/>
          <w:shd w:val="clear" w:color="auto" w:fill="FFFFFF"/>
        </w:rPr>
        <w:t>月</w:t>
      </w:r>
      <w:r>
        <w:rPr>
          <w:color w:val="3F3F3F"/>
          <w:spacing w:val="30"/>
          <w:sz w:val="23"/>
          <w:shd w:val="clear" w:color="auto" w:fill="FFFFFF"/>
        </w:rPr>
        <w:t>2</w:t>
      </w:r>
      <w:r>
        <w:rPr>
          <w:color w:val="3F3F3F"/>
          <w:spacing w:val="30"/>
          <w:sz w:val="23"/>
          <w:shd w:val="clear" w:color="auto" w:fill="FFFFFF"/>
        </w:rPr>
        <w:t>日后才迁入湖里区，家长可于</w:t>
      </w:r>
      <w:r>
        <w:rPr>
          <w:color w:val="3F3F3F"/>
          <w:spacing w:val="30"/>
          <w:sz w:val="23"/>
          <w:shd w:val="clear" w:color="auto" w:fill="FFFFFF"/>
        </w:rPr>
        <w:t>2023</w:t>
      </w:r>
      <w:r>
        <w:rPr>
          <w:color w:val="3F3F3F"/>
          <w:spacing w:val="30"/>
          <w:sz w:val="23"/>
          <w:shd w:val="clear" w:color="auto" w:fill="FFFFFF"/>
        </w:rPr>
        <w:t>年</w:t>
      </w:r>
      <w:r>
        <w:rPr>
          <w:color w:val="3F3F3F"/>
          <w:spacing w:val="30"/>
          <w:sz w:val="23"/>
          <w:shd w:val="clear" w:color="auto" w:fill="FFFFFF"/>
        </w:rPr>
        <w:t>7</w:t>
      </w:r>
      <w:r>
        <w:rPr>
          <w:color w:val="3F3F3F"/>
          <w:spacing w:val="30"/>
          <w:sz w:val="23"/>
          <w:shd w:val="clear" w:color="auto" w:fill="FFFFFF"/>
        </w:rPr>
        <w:t>月</w:t>
      </w:r>
      <w:r>
        <w:rPr>
          <w:color w:val="3F3F3F"/>
          <w:spacing w:val="30"/>
          <w:sz w:val="23"/>
          <w:shd w:val="clear" w:color="auto" w:fill="FFFFFF"/>
        </w:rPr>
        <w:t>4</w:t>
      </w:r>
      <w:r>
        <w:rPr>
          <w:color w:val="3F3F3F"/>
          <w:spacing w:val="30"/>
          <w:sz w:val="23"/>
          <w:shd w:val="clear" w:color="auto" w:fill="FFFFFF"/>
        </w:rPr>
        <w:t>日至</w:t>
      </w:r>
      <w:r>
        <w:rPr>
          <w:color w:val="3F3F3F"/>
          <w:spacing w:val="30"/>
          <w:sz w:val="23"/>
          <w:shd w:val="clear" w:color="auto" w:fill="FFFFFF"/>
        </w:rPr>
        <w:t>7</w:t>
      </w:r>
      <w:r>
        <w:rPr>
          <w:color w:val="3F3F3F"/>
          <w:spacing w:val="30"/>
          <w:sz w:val="23"/>
          <w:shd w:val="clear" w:color="auto" w:fill="FFFFFF"/>
        </w:rPr>
        <w:t>月</w:t>
      </w:r>
      <w:r>
        <w:rPr>
          <w:color w:val="3F3F3F"/>
          <w:spacing w:val="30"/>
          <w:sz w:val="23"/>
          <w:shd w:val="clear" w:color="auto" w:fill="FFFFFF"/>
        </w:rPr>
        <w:t>6</w:t>
      </w:r>
      <w:r>
        <w:rPr>
          <w:color w:val="3F3F3F"/>
          <w:spacing w:val="30"/>
          <w:sz w:val="23"/>
          <w:shd w:val="clear" w:color="auto" w:fill="FFFFFF"/>
        </w:rPr>
        <w:t>日登录厦门</w:t>
      </w:r>
      <w:proofErr w:type="spellStart"/>
      <w:r>
        <w:rPr>
          <w:color w:val="3F3F3F"/>
          <w:spacing w:val="30"/>
          <w:sz w:val="23"/>
          <w:shd w:val="clear" w:color="auto" w:fill="FFFFFF"/>
        </w:rPr>
        <w:t>i</w:t>
      </w:r>
      <w:proofErr w:type="spellEnd"/>
      <w:r>
        <w:rPr>
          <w:color w:val="3F3F3F"/>
          <w:spacing w:val="30"/>
          <w:sz w:val="23"/>
          <w:shd w:val="clear" w:color="auto" w:fill="FFFFFF"/>
        </w:rPr>
        <w:t>教育综合服务平台或关注</w:t>
      </w:r>
      <w:r>
        <w:rPr>
          <w:color w:val="3F3F3F"/>
          <w:spacing w:val="30"/>
          <w:sz w:val="23"/>
          <w:shd w:val="clear" w:color="auto" w:fill="FFFFFF"/>
        </w:rPr>
        <w:t>“</w:t>
      </w:r>
      <w:r>
        <w:rPr>
          <w:color w:val="3F3F3F"/>
          <w:spacing w:val="30"/>
          <w:sz w:val="23"/>
          <w:shd w:val="clear" w:color="auto" w:fill="FFFFFF"/>
        </w:rPr>
        <w:t>厦门</w:t>
      </w:r>
      <w:proofErr w:type="spellStart"/>
      <w:r>
        <w:rPr>
          <w:color w:val="3F3F3F"/>
          <w:spacing w:val="30"/>
          <w:sz w:val="23"/>
          <w:shd w:val="clear" w:color="auto" w:fill="FFFFFF"/>
        </w:rPr>
        <w:t>i</w:t>
      </w:r>
      <w:proofErr w:type="spellEnd"/>
      <w:r>
        <w:rPr>
          <w:color w:val="3F3F3F"/>
          <w:spacing w:val="30"/>
          <w:sz w:val="23"/>
          <w:shd w:val="clear" w:color="auto" w:fill="FFFFFF"/>
        </w:rPr>
        <w:t>教育</w:t>
      </w:r>
      <w:r>
        <w:rPr>
          <w:color w:val="3F3F3F"/>
          <w:spacing w:val="30"/>
          <w:sz w:val="23"/>
          <w:shd w:val="clear" w:color="auto" w:fill="FFFFFF"/>
        </w:rPr>
        <w:t>”</w:t>
      </w:r>
      <w:r>
        <w:rPr>
          <w:color w:val="3F3F3F"/>
          <w:spacing w:val="30"/>
          <w:sz w:val="23"/>
          <w:shd w:val="clear" w:color="auto" w:fill="FFFFFF"/>
        </w:rPr>
        <w:t>微信公众号进行补报名</w:t>
      </w:r>
      <w:r>
        <w:rPr>
          <w:color w:val="3F3F3F"/>
          <w:spacing w:val="30"/>
          <w:sz w:val="23"/>
          <w:shd w:val="clear" w:color="auto" w:fill="FFFFFF"/>
        </w:rPr>
        <w:t>登记。</w:t>
      </w:r>
    </w:p>
    <w:p w:rsidR="00170D08" w:rsidRDefault="00170D08">
      <w:pPr>
        <w:ind w:left="300" w:right="300"/>
        <w:jc w:val="both"/>
      </w:pPr>
    </w:p>
    <w:p w:rsidR="00170D08" w:rsidRDefault="005376E6">
      <w:pPr>
        <w:ind w:left="300" w:right="300"/>
        <w:jc w:val="both"/>
      </w:pPr>
      <w:r>
        <w:rPr>
          <w:color w:val="3F3F3F"/>
          <w:spacing w:val="30"/>
          <w:sz w:val="23"/>
          <w:shd w:val="clear" w:color="auto" w:fill="FFFFFF"/>
        </w:rPr>
        <w:t>无上网条件、因故错过两次网上报名登记或有申请跨片等特殊情况需要补充材料的家长，可于</w:t>
      </w:r>
      <w:r>
        <w:rPr>
          <w:color w:val="3F3F3F"/>
          <w:spacing w:val="30"/>
          <w:sz w:val="23"/>
          <w:shd w:val="clear" w:color="auto" w:fill="FFFFFF"/>
        </w:rPr>
        <w:t>7</w:t>
      </w:r>
      <w:r>
        <w:rPr>
          <w:color w:val="3F3F3F"/>
          <w:spacing w:val="30"/>
          <w:sz w:val="23"/>
          <w:shd w:val="clear" w:color="auto" w:fill="FFFFFF"/>
        </w:rPr>
        <w:t>月</w:t>
      </w:r>
      <w:r>
        <w:rPr>
          <w:color w:val="3F3F3F"/>
          <w:spacing w:val="30"/>
          <w:sz w:val="23"/>
          <w:shd w:val="clear" w:color="auto" w:fill="FFFFFF"/>
        </w:rPr>
        <w:t>9</w:t>
      </w:r>
      <w:r>
        <w:rPr>
          <w:color w:val="3F3F3F"/>
          <w:spacing w:val="30"/>
          <w:sz w:val="23"/>
          <w:shd w:val="clear" w:color="auto" w:fill="FFFFFF"/>
        </w:rPr>
        <w:t>日、</w:t>
      </w:r>
      <w:r>
        <w:rPr>
          <w:color w:val="3F3F3F"/>
          <w:spacing w:val="30"/>
          <w:sz w:val="23"/>
          <w:shd w:val="clear" w:color="auto" w:fill="FFFFFF"/>
        </w:rPr>
        <w:t>7</w:t>
      </w:r>
      <w:r>
        <w:rPr>
          <w:color w:val="3F3F3F"/>
          <w:spacing w:val="30"/>
          <w:sz w:val="23"/>
          <w:shd w:val="clear" w:color="auto" w:fill="FFFFFF"/>
        </w:rPr>
        <w:t>月</w:t>
      </w:r>
      <w:r>
        <w:rPr>
          <w:color w:val="3F3F3F"/>
          <w:spacing w:val="30"/>
          <w:sz w:val="23"/>
          <w:shd w:val="clear" w:color="auto" w:fill="FFFFFF"/>
        </w:rPr>
        <w:t>10</w:t>
      </w:r>
      <w:r>
        <w:rPr>
          <w:color w:val="3F3F3F"/>
          <w:spacing w:val="30"/>
          <w:sz w:val="23"/>
          <w:shd w:val="clear" w:color="auto" w:fill="FFFFFF"/>
        </w:rPr>
        <w:t>日携带相关就学材料至片区学校现场报名登记、补充材料。已在网上报名登记且没有特殊情况的家长无需到学校现场报名。</w:t>
      </w:r>
    </w:p>
    <w:p w:rsidR="00170D08" w:rsidRDefault="005376E6">
      <w:pPr>
        <w:spacing w:before="75"/>
        <w:ind w:left="75" w:right="300"/>
      </w:pPr>
      <w:r>
        <w:rPr>
          <w:b/>
          <w:color w:val="17365D"/>
          <w:spacing w:val="30"/>
          <w:sz w:val="23"/>
          <w:shd w:val="clear" w:color="auto" w:fill="FFFFFF"/>
        </w:rPr>
        <w:t>网上信息确认</w:t>
      </w:r>
    </w:p>
    <w:p w:rsidR="00170D08" w:rsidRDefault="005376E6">
      <w:pPr>
        <w:ind w:left="75" w:right="300"/>
      </w:pPr>
      <w:r>
        <w:rPr>
          <w:color w:val="17365D"/>
          <w:spacing w:val="30"/>
          <w:sz w:val="23"/>
          <w:shd w:val="clear" w:color="auto" w:fill="FFFFFF"/>
        </w:rPr>
        <w:t>02</w:t>
      </w:r>
    </w:p>
    <w:p w:rsidR="00170D08" w:rsidRDefault="005376E6">
      <w:pPr>
        <w:ind w:left="300" w:right="300"/>
        <w:jc w:val="both"/>
      </w:pPr>
      <w:r>
        <w:rPr>
          <w:b/>
          <w:color w:val="17365D"/>
          <w:spacing w:val="30"/>
          <w:sz w:val="23"/>
          <w:shd w:val="clear" w:color="auto" w:fill="FFFFFF"/>
        </w:rPr>
        <w:t>6</w:t>
      </w:r>
      <w:r>
        <w:rPr>
          <w:b/>
          <w:color w:val="17365D"/>
          <w:spacing w:val="30"/>
          <w:sz w:val="23"/>
          <w:shd w:val="clear" w:color="auto" w:fill="FFFFFF"/>
        </w:rPr>
        <w:t>月</w:t>
      </w:r>
      <w:r>
        <w:rPr>
          <w:b/>
          <w:color w:val="17365D"/>
          <w:spacing w:val="30"/>
          <w:sz w:val="23"/>
          <w:shd w:val="clear" w:color="auto" w:fill="FFFFFF"/>
        </w:rPr>
        <w:t>15</w:t>
      </w:r>
      <w:r>
        <w:rPr>
          <w:b/>
          <w:color w:val="17365D"/>
          <w:spacing w:val="30"/>
          <w:sz w:val="23"/>
          <w:shd w:val="clear" w:color="auto" w:fill="FFFFFF"/>
        </w:rPr>
        <w:t>日至</w:t>
      </w:r>
      <w:r>
        <w:rPr>
          <w:b/>
          <w:color w:val="17365D"/>
          <w:spacing w:val="30"/>
          <w:sz w:val="23"/>
          <w:shd w:val="clear" w:color="auto" w:fill="FFFFFF"/>
        </w:rPr>
        <w:t>6</w:t>
      </w:r>
      <w:r>
        <w:rPr>
          <w:b/>
          <w:color w:val="17365D"/>
          <w:spacing w:val="30"/>
          <w:sz w:val="23"/>
          <w:shd w:val="clear" w:color="auto" w:fill="FFFFFF"/>
        </w:rPr>
        <w:t>月</w:t>
      </w:r>
      <w:r>
        <w:rPr>
          <w:b/>
          <w:color w:val="17365D"/>
          <w:spacing w:val="30"/>
          <w:sz w:val="23"/>
          <w:shd w:val="clear" w:color="auto" w:fill="FFFFFF"/>
        </w:rPr>
        <w:t>21</w:t>
      </w:r>
      <w:r>
        <w:rPr>
          <w:b/>
          <w:color w:val="17365D"/>
          <w:spacing w:val="30"/>
          <w:sz w:val="23"/>
          <w:shd w:val="clear" w:color="auto" w:fill="FFFFFF"/>
        </w:rPr>
        <w:t>日，</w:t>
      </w:r>
      <w:r>
        <w:rPr>
          <w:color w:val="3F3F3F"/>
          <w:spacing w:val="30"/>
          <w:sz w:val="23"/>
          <w:shd w:val="clear" w:color="auto" w:fill="FFFFFF"/>
        </w:rPr>
        <w:t>家长登录系统确认落户时间和房产等信息。</w:t>
      </w:r>
    </w:p>
    <w:p w:rsidR="00170D08" w:rsidRDefault="00170D08">
      <w:pPr>
        <w:ind w:left="300" w:right="300"/>
        <w:jc w:val="both"/>
      </w:pPr>
    </w:p>
    <w:p w:rsidR="00170D08" w:rsidRDefault="005376E6">
      <w:pPr>
        <w:spacing w:before="75"/>
        <w:ind w:left="75" w:right="300"/>
      </w:pPr>
      <w:r>
        <w:rPr>
          <w:b/>
          <w:color w:val="17365D"/>
          <w:spacing w:val="30"/>
          <w:sz w:val="23"/>
          <w:shd w:val="clear" w:color="auto" w:fill="FFFFFF"/>
        </w:rPr>
        <w:t>审核报名信息</w:t>
      </w:r>
    </w:p>
    <w:p w:rsidR="00170D08" w:rsidRDefault="005376E6">
      <w:pPr>
        <w:ind w:left="75" w:right="300"/>
      </w:pPr>
      <w:r>
        <w:rPr>
          <w:color w:val="17365D"/>
          <w:spacing w:val="30"/>
          <w:sz w:val="23"/>
          <w:shd w:val="clear" w:color="auto" w:fill="FFFFFF"/>
        </w:rPr>
        <w:t>03</w:t>
      </w:r>
    </w:p>
    <w:p w:rsidR="00170D08" w:rsidRDefault="005376E6">
      <w:pPr>
        <w:ind w:left="300" w:right="300"/>
        <w:jc w:val="both"/>
      </w:pPr>
      <w:r>
        <w:rPr>
          <w:b/>
          <w:color w:val="17365D"/>
          <w:spacing w:val="30"/>
          <w:sz w:val="23"/>
          <w:shd w:val="clear" w:color="auto" w:fill="FFFFFF"/>
        </w:rPr>
        <w:t>7</w:t>
      </w:r>
      <w:r>
        <w:rPr>
          <w:b/>
          <w:color w:val="17365D"/>
          <w:spacing w:val="30"/>
          <w:sz w:val="23"/>
          <w:shd w:val="clear" w:color="auto" w:fill="FFFFFF"/>
        </w:rPr>
        <w:t>月</w:t>
      </w:r>
      <w:r>
        <w:rPr>
          <w:b/>
          <w:color w:val="17365D"/>
          <w:spacing w:val="30"/>
          <w:sz w:val="23"/>
          <w:shd w:val="clear" w:color="auto" w:fill="FFFFFF"/>
        </w:rPr>
        <w:t>9</w:t>
      </w:r>
      <w:r>
        <w:rPr>
          <w:b/>
          <w:color w:val="17365D"/>
          <w:spacing w:val="30"/>
          <w:sz w:val="23"/>
          <w:shd w:val="clear" w:color="auto" w:fill="FFFFFF"/>
        </w:rPr>
        <w:t>日至</w:t>
      </w:r>
      <w:r>
        <w:rPr>
          <w:b/>
          <w:color w:val="17365D"/>
          <w:spacing w:val="30"/>
          <w:sz w:val="23"/>
          <w:shd w:val="clear" w:color="auto" w:fill="FFFFFF"/>
        </w:rPr>
        <w:t>7</w:t>
      </w:r>
      <w:r>
        <w:rPr>
          <w:b/>
          <w:color w:val="17365D"/>
          <w:spacing w:val="30"/>
          <w:sz w:val="23"/>
          <w:shd w:val="clear" w:color="auto" w:fill="FFFFFF"/>
        </w:rPr>
        <w:t>月</w:t>
      </w:r>
      <w:r>
        <w:rPr>
          <w:b/>
          <w:color w:val="17365D"/>
          <w:spacing w:val="30"/>
          <w:sz w:val="23"/>
          <w:shd w:val="clear" w:color="auto" w:fill="FFFFFF"/>
        </w:rPr>
        <w:t>10</w:t>
      </w:r>
      <w:r>
        <w:rPr>
          <w:b/>
          <w:color w:val="17365D"/>
          <w:spacing w:val="30"/>
          <w:sz w:val="23"/>
          <w:shd w:val="clear" w:color="auto" w:fill="FFFFFF"/>
        </w:rPr>
        <w:t>日</w:t>
      </w:r>
      <w:r>
        <w:rPr>
          <w:color w:val="3F3F3F"/>
          <w:spacing w:val="30"/>
          <w:sz w:val="23"/>
          <w:shd w:val="clear" w:color="auto" w:fill="FFFFFF"/>
        </w:rPr>
        <w:t>，学校审核报名信息，并将片区溢出的家庭户生源和不符合招生条件的空挂户、集体户等学生报区教育局统筹。</w:t>
      </w:r>
    </w:p>
    <w:p w:rsidR="00170D08" w:rsidRDefault="00170D08">
      <w:pPr>
        <w:ind w:left="330" w:right="300"/>
        <w:jc w:val="both"/>
      </w:pPr>
    </w:p>
    <w:p w:rsidR="00170D08" w:rsidRDefault="005376E6">
      <w:pPr>
        <w:spacing w:before="75"/>
        <w:ind w:left="75" w:right="300"/>
      </w:pPr>
      <w:r>
        <w:rPr>
          <w:b/>
          <w:color w:val="17365D"/>
          <w:spacing w:val="30"/>
          <w:sz w:val="23"/>
          <w:shd w:val="clear" w:color="auto" w:fill="FFFFFF"/>
        </w:rPr>
        <w:t>统筹安排学校</w:t>
      </w:r>
    </w:p>
    <w:p w:rsidR="00170D08" w:rsidRDefault="005376E6">
      <w:pPr>
        <w:ind w:left="75" w:right="300"/>
      </w:pPr>
      <w:r>
        <w:rPr>
          <w:color w:val="17365D"/>
          <w:spacing w:val="30"/>
          <w:sz w:val="23"/>
          <w:shd w:val="clear" w:color="auto" w:fill="FFFFFF"/>
        </w:rPr>
        <w:t>04</w:t>
      </w:r>
    </w:p>
    <w:p w:rsidR="00170D08" w:rsidRDefault="005376E6">
      <w:pPr>
        <w:ind w:left="300" w:right="300"/>
        <w:jc w:val="both"/>
      </w:pPr>
      <w:r>
        <w:rPr>
          <w:b/>
          <w:color w:val="17365D"/>
          <w:spacing w:val="30"/>
          <w:sz w:val="23"/>
          <w:shd w:val="clear" w:color="auto" w:fill="FFFFFF"/>
        </w:rPr>
        <w:t>7</w:t>
      </w:r>
      <w:r>
        <w:rPr>
          <w:b/>
          <w:color w:val="17365D"/>
          <w:spacing w:val="30"/>
          <w:sz w:val="23"/>
          <w:shd w:val="clear" w:color="auto" w:fill="FFFFFF"/>
        </w:rPr>
        <w:t>月</w:t>
      </w:r>
      <w:r>
        <w:rPr>
          <w:b/>
          <w:color w:val="17365D"/>
          <w:spacing w:val="30"/>
          <w:sz w:val="23"/>
          <w:shd w:val="clear" w:color="auto" w:fill="FFFFFF"/>
        </w:rPr>
        <w:t>11</w:t>
      </w:r>
      <w:r>
        <w:rPr>
          <w:b/>
          <w:color w:val="17365D"/>
          <w:spacing w:val="30"/>
          <w:sz w:val="23"/>
          <w:shd w:val="clear" w:color="auto" w:fill="FFFFFF"/>
        </w:rPr>
        <w:t>日</w:t>
      </w:r>
      <w:r>
        <w:rPr>
          <w:b/>
          <w:color w:val="17365D"/>
          <w:spacing w:val="30"/>
          <w:sz w:val="23"/>
          <w:shd w:val="clear" w:color="auto" w:fill="FFFFFF"/>
        </w:rPr>
        <w:t>-7</w:t>
      </w:r>
      <w:r>
        <w:rPr>
          <w:b/>
          <w:color w:val="17365D"/>
          <w:spacing w:val="30"/>
          <w:sz w:val="23"/>
          <w:shd w:val="clear" w:color="auto" w:fill="FFFFFF"/>
        </w:rPr>
        <w:t>月</w:t>
      </w:r>
      <w:r>
        <w:rPr>
          <w:b/>
          <w:color w:val="17365D"/>
          <w:spacing w:val="30"/>
          <w:sz w:val="23"/>
          <w:shd w:val="clear" w:color="auto" w:fill="FFFFFF"/>
        </w:rPr>
        <w:t>19</w:t>
      </w:r>
      <w:r>
        <w:rPr>
          <w:b/>
          <w:color w:val="17365D"/>
          <w:spacing w:val="30"/>
          <w:sz w:val="23"/>
          <w:shd w:val="clear" w:color="auto" w:fill="FFFFFF"/>
        </w:rPr>
        <w:t>日</w:t>
      </w:r>
      <w:r>
        <w:rPr>
          <w:color w:val="3F3F3F"/>
          <w:spacing w:val="30"/>
          <w:sz w:val="23"/>
          <w:shd w:val="clear" w:color="auto" w:fill="FFFFFF"/>
        </w:rPr>
        <w:t>，区教育局根据学校学位和需统筹学生志愿填报等情况，统筹安排就读学校。</w:t>
      </w:r>
    </w:p>
    <w:p w:rsidR="00170D08" w:rsidRDefault="00170D08">
      <w:pPr>
        <w:ind w:left="330" w:right="300"/>
        <w:jc w:val="both"/>
      </w:pPr>
    </w:p>
    <w:p w:rsidR="00170D08" w:rsidRDefault="005376E6">
      <w:pPr>
        <w:spacing w:before="75"/>
        <w:ind w:left="75" w:right="300"/>
      </w:pPr>
      <w:r>
        <w:rPr>
          <w:b/>
          <w:color w:val="17365D"/>
          <w:spacing w:val="30"/>
          <w:sz w:val="23"/>
          <w:shd w:val="clear" w:color="auto" w:fill="FFFFFF"/>
        </w:rPr>
        <w:t>统筹确认和录取结果查询</w:t>
      </w:r>
    </w:p>
    <w:p w:rsidR="00170D08" w:rsidRDefault="005376E6">
      <w:pPr>
        <w:ind w:left="75" w:right="300"/>
      </w:pPr>
      <w:r>
        <w:rPr>
          <w:color w:val="17365D"/>
          <w:spacing w:val="30"/>
          <w:sz w:val="23"/>
          <w:shd w:val="clear" w:color="auto" w:fill="FFFFFF"/>
        </w:rPr>
        <w:t>05</w:t>
      </w:r>
    </w:p>
    <w:p w:rsidR="00170D08" w:rsidRDefault="005376E6">
      <w:pPr>
        <w:ind w:left="300" w:right="300"/>
        <w:jc w:val="both"/>
      </w:pPr>
      <w:r>
        <w:rPr>
          <w:b/>
          <w:color w:val="17365D"/>
          <w:spacing w:val="30"/>
          <w:sz w:val="23"/>
          <w:shd w:val="clear" w:color="auto" w:fill="FFFFFF"/>
        </w:rPr>
        <w:t>7</w:t>
      </w:r>
      <w:r>
        <w:rPr>
          <w:b/>
          <w:color w:val="17365D"/>
          <w:spacing w:val="30"/>
          <w:sz w:val="23"/>
          <w:shd w:val="clear" w:color="auto" w:fill="FFFFFF"/>
        </w:rPr>
        <w:t>月</w:t>
      </w:r>
      <w:r>
        <w:rPr>
          <w:b/>
          <w:color w:val="17365D"/>
          <w:spacing w:val="30"/>
          <w:sz w:val="23"/>
          <w:shd w:val="clear" w:color="auto" w:fill="FFFFFF"/>
        </w:rPr>
        <w:t>20</w:t>
      </w:r>
      <w:r>
        <w:rPr>
          <w:b/>
          <w:color w:val="17365D"/>
          <w:spacing w:val="30"/>
          <w:sz w:val="23"/>
          <w:shd w:val="clear" w:color="auto" w:fill="FFFFFF"/>
        </w:rPr>
        <w:t>日至</w:t>
      </w:r>
      <w:r>
        <w:rPr>
          <w:b/>
          <w:color w:val="17365D"/>
          <w:spacing w:val="30"/>
          <w:sz w:val="23"/>
          <w:shd w:val="clear" w:color="auto" w:fill="FFFFFF"/>
        </w:rPr>
        <w:t>7</w:t>
      </w:r>
      <w:r>
        <w:rPr>
          <w:b/>
          <w:color w:val="17365D"/>
          <w:spacing w:val="30"/>
          <w:sz w:val="23"/>
          <w:shd w:val="clear" w:color="auto" w:fill="FFFFFF"/>
        </w:rPr>
        <w:t>月</w:t>
      </w:r>
      <w:r>
        <w:rPr>
          <w:b/>
          <w:color w:val="17365D"/>
          <w:spacing w:val="30"/>
          <w:sz w:val="23"/>
          <w:shd w:val="clear" w:color="auto" w:fill="FFFFFF"/>
        </w:rPr>
        <w:t>21</w:t>
      </w:r>
      <w:r>
        <w:rPr>
          <w:b/>
          <w:color w:val="17365D"/>
          <w:spacing w:val="30"/>
          <w:sz w:val="23"/>
          <w:shd w:val="clear" w:color="auto" w:fill="FFFFFF"/>
        </w:rPr>
        <w:t>日</w:t>
      </w:r>
      <w:r>
        <w:rPr>
          <w:color w:val="3F3F3F"/>
          <w:spacing w:val="30"/>
          <w:sz w:val="23"/>
          <w:shd w:val="clear" w:color="auto" w:fill="FFFFFF"/>
        </w:rPr>
        <w:t>，家长登录系统，查看录取结果。被统筹的学生家长查看统筹结果并网上确认统筹录取学校。</w:t>
      </w:r>
    </w:p>
    <w:p w:rsidR="00170D08" w:rsidRDefault="005376E6">
      <w:pPr>
        <w:spacing w:before="375" w:after="75"/>
        <w:ind w:left="240" w:right="240"/>
        <w:jc w:val="both"/>
      </w:pPr>
      <w:r>
        <w:rPr>
          <w:b/>
          <w:color w:val="17365D"/>
          <w:spacing w:val="30"/>
          <w:sz w:val="23"/>
          <w:shd w:val="clear" w:color="auto" w:fill="F7FBFF"/>
        </w:rPr>
        <w:t>（二）符合招生政策规定的随迁子女的报名时间为：</w:t>
      </w:r>
    </w:p>
    <w:p w:rsidR="00170D08" w:rsidRDefault="005376E6">
      <w:pPr>
        <w:spacing w:before="225"/>
        <w:ind w:left="375" w:right="375"/>
        <w:jc w:val="both"/>
      </w:pPr>
      <w:r>
        <w:rPr>
          <w:b/>
          <w:color w:val="17365D"/>
          <w:spacing w:val="30"/>
          <w:sz w:val="23"/>
          <w:shd w:val="clear" w:color="auto" w:fill="FFFFFF"/>
        </w:rPr>
        <w:t>网上报名：</w:t>
      </w:r>
      <w:r>
        <w:rPr>
          <w:b/>
          <w:color w:val="17365D"/>
          <w:spacing w:val="30"/>
          <w:sz w:val="23"/>
          <w:shd w:val="clear" w:color="auto" w:fill="FFFFFF"/>
        </w:rPr>
        <w:t>2023</w:t>
      </w:r>
      <w:r>
        <w:rPr>
          <w:b/>
          <w:color w:val="17365D"/>
          <w:spacing w:val="30"/>
          <w:sz w:val="23"/>
          <w:shd w:val="clear" w:color="auto" w:fill="FFFFFF"/>
        </w:rPr>
        <w:t>年</w:t>
      </w:r>
      <w:r>
        <w:rPr>
          <w:b/>
          <w:color w:val="17365D"/>
          <w:spacing w:val="30"/>
          <w:sz w:val="23"/>
          <w:shd w:val="clear" w:color="auto" w:fill="FFFFFF"/>
        </w:rPr>
        <w:t>4</w:t>
      </w:r>
      <w:r>
        <w:rPr>
          <w:b/>
          <w:color w:val="17365D"/>
          <w:spacing w:val="30"/>
          <w:sz w:val="23"/>
          <w:shd w:val="clear" w:color="auto" w:fill="FFFFFF"/>
        </w:rPr>
        <w:t>月</w:t>
      </w:r>
      <w:r>
        <w:rPr>
          <w:b/>
          <w:color w:val="17365D"/>
          <w:spacing w:val="30"/>
          <w:sz w:val="23"/>
          <w:shd w:val="clear" w:color="auto" w:fill="FFFFFF"/>
        </w:rPr>
        <w:t>17</w:t>
      </w:r>
      <w:r>
        <w:rPr>
          <w:b/>
          <w:color w:val="17365D"/>
          <w:spacing w:val="30"/>
          <w:sz w:val="23"/>
          <w:shd w:val="clear" w:color="auto" w:fill="FFFFFF"/>
        </w:rPr>
        <w:t>日至</w:t>
      </w:r>
      <w:r>
        <w:rPr>
          <w:b/>
          <w:color w:val="17365D"/>
          <w:spacing w:val="30"/>
          <w:sz w:val="23"/>
          <w:shd w:val="clear" w:color="auto" w:fill="FFFFFF"/>
        </w:rPr>
        <w:t>4</w:t>
      </w:r>
      <w:r>
        <w:rPr>
          <w:b/>
          <w:color w:val="17365D"/>
          <w:spacing w:val="30"/>
          <w:sz w:val="23"/>
          <w:shd w:val="clear" w:color="auto" w:fill="FFFFFF"/>
        </w:rPr>
        <w:t>月</w:t>
      </w:r>
      <w:r>
        <w:rPr>
          <w:b/>
          <w:color w:val="17365D"/>
          <w:spacing w:val="30"/>
          <w:sz w:val="23"/>
          <w:shd w:val="clear" w:color="auto" w:fill="FFFFFF"/>
        </w:rPr>
        <w:t>26</w:t>
      </w:r>
      <w:r>
        <w:rPr>
          <w:b/>
          <w:color w:val="17365D"/>
          <w:spacing w:val="30"/>
          <w:sz w:val="23"/>
          <w:shd w:val="clear" w:color="auto" w:fill="FFFFFF"/>
        </w:rPr>
        <w:t>日</w:t>
      </w:r>
      <w:r>
        <w:rPr>
          <w:spacing w:val="30"/>
          <w:sz w:val="23"/>
          <w:shd w:val="clear" w:color="auto" w:fill="FFFFFF"/>
        </w:rPr>
        <w:t>。</w:t>
      </w:r>
      <w:r>
        <w:rPr>
          <w:color w:val="3F3F3F"/>
          <w:spacing w:val="30"/>
          <w:sz w:val="23"/>
          <w:shd w:val="clear" w:color="auto" w:fill="FFFFFF"/>
        </w:rPr>
        <w:t>家长可用电脑登录厦门</w:t>
      </w:r>
      <w:proofErr w:type="spellStart"/>
      <w:r>
        <w:rPr>
          <w:color w:val="3F3F3F"/>
          <w:spacing w:val="30"/>
          <w:sz w:val="23"/>
          <w:shd w:val="clear" w:color="auto" w:fill="FFFFFF"/>
        </w:rPr>
        <w:t>i</w:t>
      </w:r>
      <w:proofErr w:type="spellEnd"/>
      <w:r>
        <w:rPr>
          <w:color w:val="3F3F3F"/>
          <w:spacing w:val="30"/>
          <w:sz w:val="23"/>
          <w:shd w:val="clear" w:color="auto" w:fill="FFFFFF"/>
        </w:rPr>
        <w:t>教育综合服务平台：</w:t>
      </w:r>
    </w:p>
    <w:p w:rsidR="00170D08" w:rsidRDefault="005376E6">
      <w:pPr>
        <w:ind w:left="375" w:right="375"/>
        <w:jc w:val="both"/>
      </w:pPr>
      <w:r>
        <w:rPr>
          <w:color w:val="3F3F3F"/>
          <w:spacing w:val="30"/>
          <w:sz w:val="23"/>
          <w:shd w:val="clear" w:color="auto" w:fill="FFFFFF"/>
        </w:rPr>
        <w:t>网址：</w:t>
      </w:r>
      <w:hyperlink r:id="rId5" w:history="1">
        <w:r>
          <w:rPr>
            <w:rStyle w:val="Hyperlink"/>
            <w:color w:val="576B95"/>
            <w:spacing w:val="30"/>
            <w:sz w:val="23"/>
            <w:shd w:val="clear" w:color="auto" w:fill="FFFFFF"/>
          </w:rPr>
          <w:t>https://www.xmedu.cn</w:t>
        </w:r>
      </w:hyperlink>
    </w:p>
    <w:p w:rsidR="00170D08" w:rsidRDefault="005376E6">
      <w:pPr>
        <w:ind w:left="375" w:right="375"/>
        <w:jc w:val="both"/>
      </w:pPr>
      <w:r>
        <w:rPr>
          <w:color w:val="3F3F3F"/>
          <w:spacing w:val="30"/>
          <w:sz w:val="23"/>
          <w:shd w:val="clear" w:color="auto" w:fill="FFFFFF"/>
        </w:rPr>
        <w:t>点击进入</w:t>
      </w:r>
      <w:r>
        <w:rPr>
          <w:color w:val="3F3F3F"/>
          <w:spacing w:val="30"/>
          <w:sz w:val="23"/>
          <w:shd w:val="clear" w:color="auto" w:fill="FFFFFF"/>
        </w:rPr>
        <w:t>“</w:t>
      </w:r>
      <w:r>
        <w:rPr>
          <w:color w:val="3F3F3F"/>
          <w:spacing w:val="30"/>
          <w:sz w:val="23"/>
          <w:shd w:val="clear" w:color="auto" w:fill="FFFFFF"/>
        </w:rPr>
        <w:t>入学一件事</w:t>
      </w:r>
      <w:r>
        <w:rPr>
          <w:color w:val="3F3F3F"/>
          <w:spacing w:val="30"/>
          <w:sz w:val="23"/>
          <w:shd w:val="clear" w:color="auto" w:fill="FFFFFF"/>
        </w:rPr>
        <w:t xml:space="preserve"> ”</w:t>
      </w:r>
      <w:r>
        <w:rPr>
          <w:color w:val="3F3F3F"/>
          <w:spacing w:val="30"/>
          <w:sz w:val="23"/>
          <w:shd w:val="clear" w:color="auto" w:fill="FFFFFF"/>
        </w:rPr>
        <w:t>栏目或通过</w:t>
      </w:r>
      <w:r>
        <w:rPr>
          <w:color w:val="3F3F3F"/>
          <w:spacing w:val="30"/>
          <w:sz w:val="23"/>
          <w:shd w:val="clear" w:color="auto" w:fill="FFFFFF"/>
        </w:rPr>
        <w:t>“</w:t>
      </w:r>
      <w:r>
        <w:rPr>
          <w:color w:val="3F3F3F"/>
          <w:spacing w:val="30"/>
          <w:sz w:val="23"/>
          <w:shd w:val="clear" w:color="auto" w:fill="FFFFFF"/>
        </w:rPr>
        <w:t>厦门</w:t>
      </w:r>
      <w:proofErr w:type="spellStart"/>
      <w:r>
        <w:rPr>
          <w:color w:val="3F3F3F"/>
          <w:spacing w:val="30"/>
          <w:sz w:val="23"/>
          <w:shd w:val="clear" w:color="auto" w:fill="FFFFFF"/>
        </w:rPr>
        <w:t>i</w:t>
      </w:r>
      <w:proofErr w:type="spellEnd"/>
      <w:r>
        <w:rPr>
          <w:color w:val="3F3F3F"/>
          <w:spacing w:val="30"/>
          <w:sz w:val="23"/>
          <w:shd w:val="clear" w:color="auto" w:fill="FFFFFF"/>
        </w:rPr>
        <w:t>教育</w:t>
      </w:r>
      <w:r>
        <w:rPr>
          <w:color w:val="3F3F3F"/>
          <w:spacing w:val="30"/>
          <w:sz w:val="23"/>
          <w:shd w:val="clear" w:color="auto" w:fill="FFFFFF"/>
        </w:rPr>
        <w:t>”</w:t>
      </w:r>
      <w:r>
        <w:rPr>
          <w:color w:val="3F3F3F"/>
          <w:spacing w:val="30"/>
          <w:sz w:val="23"/>
          <w:shd w:val="clear" w:color="auto" w:fill="FFFFFF"/>
        </w:rPr>
        <w:t>微信公众号进行网上报名。逾期未进行报名的，均视为自动放弃在我区参加积分入学的资格。</w:t>
      </w:r>
    </w:p>
    <w:p w:rsidR="00170D08" w:rsidRDefault="005376E6">
      <w:pPr>
        <w:spacing w:before="525" w:after="150"/>
        <w:ind w:left="150" w:right="150"/>
      </w:pPr>
      <w:r>
        <w:rPr>
          <w:b/>
          <w:color w:val="17365D"/>
          <w:spacing w:val="30"/>
          <w:sz w:val="23"/>
          <w:shd w:val="clear" w:color="auto" w:fill="F7FBFF"/>
        </w:rPr>
        <w:t>四、</w:t>
      </w:r>
      <w:r>
        <w:rPr>
          <w:b/>
          <w:color w:val="17365D"/>
          <w:spacing w:val="30"/>
          <w:sz w:val="23"/>
          <w:shd w:val="clear" w:color="auto" w:fill="DBEEF3"/>
        </w:rPr>
        <w:t>招生办法</w:t>
      </w:r>
    </w:p>
    <w:p w:rsidR="00170D08" w:rsidRDefault="005376E6">
      <w:pPr>
        <w:spacing w:before="375" w:after="75"/>
        <w:ind w:left="240" w:right="240"/>
        <w:jc w:val="both"/>
      </w:pPr>
      <w:r>
        <w:rPr>
          <w:b/>
          <w:color w:val="17365D"/>
          <w:spacing w:val="30"/>
          <w:sz w:val="23"/>
          <w:shd w:val="clear" w:color="auto" w:fill="F7FBFF"/>
        </w:rPr>
        <w:t>（一）本区户籍适龄儿童</w:t>
      </w:r>
    </w:p>
    <w:p w:rsidR="00170D08" w:rsidRDefault="005376E6">
      <w:pPr>
        <w:spacing w:before="300"/>
        <w:ind w:left="300" w:right="300"/>
        <w:jc w:val="center"/>
      </w:pPr>
      <w:r>
        <w:rPr>
          <w:spacing w:val="30"/>
          <w:sz w:val="23"/>
          <w:shd w:val="clear" w:color="auto" w:fill="FFFFFF"/>
        </w:rPr>
        <w:t>1</w:t>
      </w:r>
    </w:p>
    <w:p w:rsidR="00170D08" w:rsidRDefault="005376E6">
      <w:pPr>
        <w:ind w:left="300" w:right="300"/>
        <w:jc w:val="both"/>
      </w:pPr>
      <w:r>
        <w:rPr>
          <w:noProof/>
        </w:rPr>
        <w:drawing>
          <wp:inline distT="0" distB="0" distL="0" distR="0">
            <wp:extent cx="571500" cy="123825"/>
            <wp:effectExtent l="0" t="0" r="0" b="0"/>
            <wp:docPr id="6" name="picture" descr="descript"/>
            <wp:cNvGraphicFramePr/>
            <a:graphic xmlns:a="http://schemas.openxmlformats.org/drawingml/2006/main">
              <a:graphicData uri="http://schemas.openxmlformats.org/drawingml/2006/picture">
                <pic:pic xmlns:pic="http://schemas.openxmlformats.org/drawingml/2006/picture">
                  <pic:nvPicPr>
                    <pic:cNvPr id="7" name="picture" descr="descript"/>
                    <pic:cNvPicPr/>
                  </pic:nvPicPr>
                  <pic:blipFill rotWithShape="1">
                    <a:blip r:embed="rId6"/>
                    <a:srcRect/>
                    <a:stretch/>
                  </pic:blipFill>
                  <pic:spPr>
                    <a:xfrm rot="21600000">
                      <a:off x="0" y="0"/>
                      <a:ext cx="571500" cy="123825"/>
                    </a:xfrm>
                    <a:prstGeom prst="rect">
                      <a:avLst/>
                    </a:prstGeom>
                  </pic:spPr>
                </pic:pic>
              </a:graphicData>
            </a:graphic>
          </wp:inline>
        </w:drawing>
      </w:r>
    </w:p>
    <w:p w:rsidR="00170D08" w:rsidRDefault="005376E6">
      <w:pPr>
        <w:spacing w:after="150"/>
        <w:ind w:left="300" w:right="300"/>
        <w:jc w:val="both"/>
      </w:pPr>
      <w:r>
        <w:rPr>
          <w:color w:val="3F3F3F"/>
          <w:spacing w:val="30"/>
          <w:sz w:val="23"/>
          <w:shd w:val="clear" w:color="auto" w:fill="FFFFFF"/>
        </w:rPr>
        <w:t>公办小学实行划片招生，优先招收片区内户籍适龄儿童。</w:t>
      </w:r>
      <w:r>
        <w:rPr>
          <w:color w:val="3F3F3F"/>
          <w:spacing w:val="30"/>
          <w:sz w:val="23"/>
          <w:shd w:val="clear" w:color="auto" w:fill="FFFFFF"/>
        </w:rPr>
        <w:t>2023</w:t>
      </w:r>
      <w:r>
        <w:rPr>
          <w:color w:val="3F3F3F"/>
          <w:spacing w:val="30"/>
          <w:sz w:val="23"/>
          <w:shd w:val="clear" w:color="auto" w:fill="FFFFFF"/>
        </w:rPr>
        <w:t>年秋季湖里区公办小学招生划片范围详见附件</w:t>
      </w:r>
      <w:r>
        <w:rPr>
          <w:color w:val="3F3F3F"/>
          <w:spacing w:val="30"/>
          <w:sz w:val="23"/>
          <w:shd w:val="clear" w:color="auto" w:fill="FFFFFF"/>
        </w:rPr>
        <w:t>1</w:t>
      </w:r>
      <w:r>
        <w:rPr>
          <w:color w:val="3F3F3F"/>
          <w:spacing w:val="30"/>
          <w:sz w:val="23"/>
          <w:shd w:val="clear" w:color="auto" w:fill="FFFFFF"/>
        </w:rPr>
        <w:t>。</w:t>
      </w:r>
    </w:p>
    <w:p w:rsidR="00170D08" w:rsidRDefault="005376E6">
      <w:pPr>
        <w:spacing w:after="150"/>
        <w:ind w:left="300" w:right="300"/>
        <w:jc w:val="both"/>
      </w:pPr>
      <w:r>
        <w:rPr>
          <w:b/>
          <w:color w:val="17365D"/>
          <w:spacing w:val="30"/>
          <w:sz w:val="23"/>
          <w:shd w:val="clear" w:color="auto" w:fill="FFFFFF"/>
        </w:rPr>
        <w:t>各小学应于报名前一周在划定的片区张贴招生公告。</w:t>
      </w:r>
    </w:p>
    <w:p w:rsidR="00170D08" w:rsidRDefault="00170D08">
      <w:pPr>
        <w:ind w:left="300" w:right="300"/>
        <w:jc w:val="both"/>
      </w:pPr>
    </w:p>
    <w:p w:rsidR="00170D08" w:rsidRDefault="005376E6">
      <w:pPr>
        <w:spacing w:before="150"/>
        <w:ind w:left="300" w:right="300"/>
        <w:jc w:val="center"/>
      </w:pPr>
      <w:r>
        <w:rPr>
          <w:spacing w:val="30"/>
          <w:sz w:val="23"/>
          <w:shd w:val="clear" w:color="auto" w:fill="FFFFFF"/>
        </w:rPr>
        <w:t>2</w:t>
      </w:r>
    </w:p>
    <w:p w:rsidR="00170D08" w:rsidRDefault="005376E6">
      <w:pPr>
        <w:ind w:left="300" w:right="300"/>
        <w:jc w:val="both"/>
      </w:pPr>
      <w:r>
        <w:rPr>
          <w:noProof/>
        </w:rPr>
        <w:drawing>
          <wp:inline distT="0" distB="0" distL="0" distR="0">
            <wp:extent cx="571500" cy="123825"/>
            <wp:effectExtent l="0" t="0" r="0" b="0"/>
            <wp:docPr id="8" name="picture" descr="descript"/>
            <wp:cNvGraphicFramePr/>
            <a:graphic xmlns:a="http://schemas.openxmlformats.org/drawingml/2006/main">
              <a:graphicData uri="http://schemas.openxmlformats.org/drawingml/2006/picture">
                <pic:pic xmlns:pic="http://schemas.openxmlformats.org/drawingml/2006/picture">
                  <pic:nvPicPr>
                    <pic:cNvPr id="9" name="picture" descr="descript"/>
                    <pic:cNvPicPr/>
                  </pic:nvPicPr>
                  <pic:blipFill rotWithShape="1">
                    <a:blip r:embed="rId6"/>
                    <a:srcRect/>
                    <a:stretch/>
                  </pic:blipFill>
                  <pic:spPr>
                    <a:xfrm rot="21600000">
                      <a:off x="0" y="0"/>
                      <a:ext cx="571500" cy="123825"/>
                    </a:xfrm>
                    <a:prstGeom prst="rect">
                      <a:avLst/>
                    </a:prstGeom>
                  </pic:spPr>
                </pic:pic>
              </a:graphicData>
            </a:graphic>
          </wp:inline>
        </w:drawing>
      </w:r>
    </w:p>
    <w:p w:rsidR="00170D08" w:rsidRDefault="005376E6">
      <w:pPr>
        <w:spacing w:after="225"/>
        <w:ind w:left="300" w:right="300"/>
        <w:jc w:val="both"/>
      </w:pPr>
      <w:r>
        <w:rPr>
          <w:color w:val="3F3F3F"/>
          <w:spacing w:val="30"/>
          <w:sz w:val="23"/>
          <w:shd w:val="clear" w:color="auto" w:fill="FFFFFF"/>
        </w:rPr>
        <w:t>（</w:t>
      </w:r>
      <w:r>
        <w:rPr>
          <w:color w:val="3F3F3F"/>
          <w:spacing w:val="30"/>
          <w:sz w:val="23"/>
          <w:shd w:val="clear" w:color="auto" w:fill="FFFFFF"/>
        </w:rPr>
        <w:t>1</w:t>
      </w:r>
      <w:r>
        <w:rPr>
          <w:color w:val="3F3F3F"/>
          <w:spacing w:val="30"/>
          <w:sz w:val="23"/>
          <w:shd w:val="clear" w:color="auto" w:fill="FFFFFF"/>
        </w:rPr>
        <w:t>）片区招生对象必须符合</w:t>
      </w:r>
      <w:r>
        <w:rPr>
          <w:color w:val="3F3F3F"/>
          <w:spacing w:val="30"/>
          <w:sz w:val="23"/>
          <w:shd w:val="clear" w:color="auto" w:fill="FFFFFF"/>
        </w:rPr>
        <w:t>“</w:t>
      </w:r>
      <w:r>
        <w:rPr>
          <w:color w:val="3F3F3F"/>
          <w:spacing w:val="30"/>
          <w:sz w:val="23"/>
          <w:shd w:val="clear" w:color="auto" w:fill="FFFFFF"/>
        </w:rPr>
        <w:t>两一致</w:t>
      </w:r>
      <w:r>
        <w:rPr>
          <w:color w:val="3F3F3F"/>
          <w:spacing w:val="30"/>
          <w:sz w:val="23"/>
          <w:shd w:val="clear" w:color="auto" w:fill="FFFFFF"/>
        </w:rPr>
        <w:t>”</w:t>
      </w:r>
      <w:r>
        <w:rPr>
          <w:color w:val="3F3F3F"/>
          <w:spacing w:val="30"/>
          <w:sz w:val="23"/>
          <w:shd w:val="clear" w:color="auto" w:fill="FFFFFF"/>
        </w:rPr>
        <w:t>，即适龄儿童与父亲（母亲）户口一致，实际居住地与户籍所在地一致（指适龄儿童及其家长在其户籍簿记载的地址与实际住所一致）。</w:t>
      </w:r>
    </w:p>
    <w:p w:rsidR="00170D08" w:rsidRDefault="005376E6">
      <w:pPr>
        <w:spacing w:after="225"/>
        <w:ind w:left="300" w:right="300"/>
        <w:jc w:val="both"/>
      </w:pPr>
      <w:r>
        <w:rPr>
          <w:color w:val="3F3F3F"/>
          <w:spacing w:val="30"/>
          <w:sz w:val="23"/>
          <w:shd w:val="clear" w:color="auto" w:fill="FFFFFF"/>
        </w:rPr>
        <w:t>（</w:t>
      </w:r>
      <w:r>
        <w:rPr>
          <w:color w:val="3F3F3F"/>
          <w:spacing w:val="30"/>
          <w:sz w:val="23"/>
          <w:shd w:val="clear" w:color="auto" w:fill="FFFFFF"/>
        </w:rPr>
        <w:t>2</w:t>
      </w:r>
      <w:r>
        <w:rPr>
          <w:color w:val="3F3F3F"/>
          <w:spacing w:val="30"/>
          <w:sz w:val="23"/>
          <w:shd w:val="clear" w:color="auto" w:fill="FFFFFF"/>
        </w:rPr>
        <w:t>）片区</w:t>
      </w:r>
      <w:r>
        <w:rPr>
          <w:color w:val="3F3F3F"/>
          <w:spacing w:val="30"/>
          <w:sz w:val="23"/>
          <w:shd w:val="clear" w:color="auto" w:fill="FFFFFF"/>
        </w:rPr>
        <w:t>招生对象落户的截止日期为</w:t>
      </w:r>
      <w:r>
        <w:rPr>
          <w:color w:val="3F3F3F"/>
          <w:spacing w:val="30"/>
          <w:sz w:val="23"/>
          <w:shd w:val="clear" w:color="auto" w:fill="FFFFFF"/>
        </w:rPr>
        <w:t>2023</w:t>
      </w:r>
      <w:r>
        <w:rPr>
          <w:color w:val="3F3F3F"/>
          <w:spacing w:val="30"/>
          <w:sz w:val="23"/>
          <w:shd w:val="clear" w:color="auto" w:fill="FFFFFF"/>
        </w:rPr>
        <w:t>年</w:t>
      </w:r>
      <w:r>
        <w:rPr>
          <w:color w:val="3F3F3F"/>
          <w:spacing w:val="30"/>
          <w:sz w:val="23"/>
          <w:shd w:val="clear" w:color="auto" w:fill="FFFFFF"/>
        </w:rPr>
        <w:t>7</w:t>
      </w:r>
      <w:r>
        <w:rPr>
          <w:color w:val="3F3F3F"/>
          <w:spacing w:val="30"/>
          <w:sz w:val="23"/>
          <w:shd w:val="clear" w:color="auto" w:fill="FFFFFF"/>
        </w:rPr>
        <w:t>月</w:t>
      </w:r>
      <w:r>
        <w:rPr>
          <w:color w:val="3F3F3F"/>
          <w:spacing w:val="30"/>
          <w:sz w:val="23"/>
          <w:shd w:val="clear" w:color="auto" w:fill="FFFFFF"/>
        </w:rPr>
        <w:t>10</w:t>
      </w:r>
      <w:r>
        <w:rPr>
          <w:color w:val="3F3F3F"/>
          <w:spacing w:val="30"/>
          <w:sz w:val="23"/>
          <w:shd w:val="clear" w:color="auto" w:fill="FFFFFF"/>
        </w:rPr>
        <w:t>日。超过截止日期落户的适龄儿童由区教育局统筹安排入学。</w:t>
      </w:r>
    </w:p>
    <w:p w:rsidR="00170D08" w:rsidRDefault="005376E6">
      <w:pPr>
        <w:spacing w:after="225"/>
        <w:ind w:left="300" w:right="300"/>
        <w:jc w:val="both"/>
      </w:pPr>
      <w:r>
        <w:rPr>
          <w:b/>
          <w:color w:val="17365D"/>
          <w:spacing w:val="30"/>
          <w:sz w:val="23"/>
          <w:shd w:val="clear" w:color="auto" w:fill="FFFFFF"/>
        </w:rPr>
        <w:t>（</w:t>
      </w:r>
      <w:r>
        <w:rPr>
          <w:b/>
          <w:color w:val="17365D"/>
          <w:spacing w:val="30"/>
          <w:sz w:val="23"/>
          <w:shd w:val="clear" w:color="auto" w:fill="FFFFFF"/>
        </w:rPr>
        <w:t>3</w:t>
      </w:r>
      <w:r>
        <w:rPr>
          <w:b/>
          <w:color w:val="17365D"/>
          <w:spacing w:val="30"/>
          <w:sz w:val="23"/>
          <w:shd w:val="clear" w:color="auto" w:fill="FFFFFF"/>
        </w:rPr>
        <w:t>）入学矛盾突出的</w:t>
      </w:r>
      <w:r>
        <w:rPr>
          <w:b/>
          <w:color w:val="17365D"/>
          <w:spacing w:val="30"/>
          <w:sz w:val="23"/>
          <w:shd w:val="clear" w:color="auto" w:fill="FFFFFF"/>
        </w:rPr>
        <w:t>“</w:t>
      </w:r>
      <w:r>
        <w:rPr>
          <w:b/>
          <w:color w:val="17365D"/>
          <w:spacing w:val="30"/>
          <w:sz w:val="23"/>
          <w:shd w:val="clear" w:color="auto" w:fill="FFFFFF"/>
        </w:rPr>
        <w:t>热点学校</w:t>
      </w:r>
      <w:r>
        <w:rPr>
          <w:b/>
          <w:color w:val="17365D"/>
          <w:spacing w:val="30"/>
          <w:sz w:val="23"/>
          <w:shd w:val="clear" w:color="auto" w:fill="FFFFFF"/>
        </w:rPr>
        <w:t>”</w:t>
      </w:r>
      <w:r>
        <w:rPr>
          <w:b/>
          <w:color w:val="17365D"/>
          <w:spacing w:val="30"/>
          <w:sz w:val="23"/>
          <w:shd w:val="clear" w:color="auto" w:fill="FFFFFF"/>
        </w:rPr>
        <w:t>，招生对象除符合</w:t>
      </w:r>
      <w:r>
        <w:rPr>
          <w:b/>
          <w:color w:val="17365D"/>
          <w:spacing w:val="30"/>
          <w:sz w:val="23"/>
          <w:shd w:val="clear" w:color="auto" w:fill="FFFFFF"/>
        </w:rPr>
        <w:t>“</w:t>
      </w:r>
      <w:r>
        <w:rPr>
          <w:b/>
          <w:color w:val="17365D"/>
          <w:spacing w:val="30"/>
          <w:sz w:val="23"/>
          <w:shd w:val="clear" w:color="auto" w:fill="FFFFFF"/>
        </w:rPr>
        <w:t>两一致</w:t>
      </w:r>
      <w:r>
        <w:rPr>
          <w:b/>
          <w:color w:val="17365D"/>
          <w:spacing w:val="30"/>
          <w:sz w:val="23"/>
          <w:shd w:val="clear" w:color="auto" w:fill="FFFFFF"/>
        </w:rPr>
        <w:t>”</w:t>
      </w:r>
      <w:r>
        <w:rPr>
          <w:b/>
          <w:color w:val="17365D"/>
          <w:spacing w:val="30"/>
          <w:sz w:val="23"/>
          <w:shd w:val="clear" w:color="auto" w:fill="FFFFFF"/>
        </w:rPr>
        <w:t>外，还应满足以下条件之一：</w:t>
      </w:r>
    </w:p>
    <w:p w:rsidR="00170D08" w:rsidRDefault="005376E6">
      <w:pPr>
        <w:spacing w:after="225"/>
        <w:ind w:left="300" w:right="300"/>
        <w:jc w:val="both"/>
      </w:pPr>
      <w:r>
        <w:rPr>
          <w:color w:val="FFFFFF"/>
          <w:spacing w:val="30"/>
          <w:sz w:val="23"/>
          <w:shd w:val="clear" w:color="auto" w:fill="1F497D"/>
        </w:rPr>
        <w:t>①</w:t>
      </w:r>
      <w:r>
        <w:rPr>
          <w:color w:val="3F3F3F"/>
          <w:spacing w:val="30"/>
          <w:sz w:val="23"/>
          <w:shd w:val="clear" w:color="auto" w:fill="FFFFFF"/>
        </w:rPr>
        <w:t>适龄儿童的父亲（母亲）持有片区房屋产权（父亲或母亲所占房屋产权比例应超过</w:t>
      </w:r>
      <w:r>
        <w:rPr>
          <w:color w:val="3F3F3F"/>
          <w:spacing w:val="30"/>
          <w:sz w:val="23"/>
          <w:shd w:val="clear" w:color="auto" w:fill="FFFFFF"/>
        </w:rPr>
        <w:t>50%</w:t>
      </w:r>
      <w:r>
        <w:rPr>
          <w:color w:val="3F3F3F"/>
          <w:spacing w:val="30"/>
          <w:sz w:val="23"/>
          <w:shd w:val="clear" w:color="auto" w:fill="FFFFFF"/>
        </w:rPr>
        <w:t>，下同）的，适龄儿童及其父亲（母亲）还应在片区房产地址落户并实际居住一年以上（</w:t>
      </w:r>
      <w:r>
        <w:rPr>
          <w:color w:val="3F3F3F"/>
          <w:spacing w:val="30"/>
          <w:sz w:val="23"/>
          <w:shd w:val="clear" w:color="auto" w:fill="FFFFFF"/>
        </w:rPr>
        <w:t>2022</w:t>
      </w:r>
      <w:r>
        <w:rPr>
          <w:color w:val="3F3F3F"/>
          <w:spacing w:val="30"/>
          <w:sz w:val="23"/>
          <w:shd w:val="clear" w:color="auto" w:fill="FFFFFF"/>
        </w:rPr>
        <w:t>年</w:t>
      </w:r>
      <w:r>
        <w:rPr>
          <w:color w:val="3F3F3F"/>
          <w:spacing w:val="30"/>
          <w:sz w:val="23"/>
          <w:shd w:val="clear" w:color="auto" w:fill="FFFFFF"/>
        </w:rPr>
        <w:t>8</w:t>
      </w:r>
      <w:r>
        <w:rPr>
          <w:color w:val="3F3F3F"/>
          <w:spacing w:val="30"/>
          <w:sz w:val="23"/>
          <w:shd w:val="clear" w:color="auto" w:fill="FFFFFF"/>
        </w:rPr>
        <w:t>月</w:t>
      </w:r>
      <w:r>
        <w:rPr>
          <w:color w:val="3F3F3F"/>
          <w:spacing w:val="30"/>
          <w:sz w:val="23"/>
          <w:shd w:val="clear" w:color="auto" w:fill="FFFFFF"/>
        </w:rPr>
        <w:t>31</w:t>
      </w:r>
      <w:r>
        <w:rPr>
          <w:color w:val="3F3F3F"/>
          <w:spacing w:val="30"/>
          <w:sz w:val="23"/>
          <w:shd w:val="clear" w:color="auto" w:fill="FFFFFF"/>
        </w:rPr>
        <w:t>日前入住）。</w:t>
      </w:r>
    </w:p>
    <w:p w:rsidR="00170D08" w:rsidRDefault="005376E6">
      <w:pPr>
        <w:spacing w:after="225"/>
        <w:ind w:left="300" w:right="300"/>
        <w:jc w:val="both"/>
      </w:pPr>
      <w:r>
        <w:rPr>
          <w:color w:val="FFFFFF"/>
          <w:spacing w:val="30"/>
          <w:sz w:val="23"/>
          <w:shd w:val="clear" w:color="auto" w:fill="1F497D"/>
        </w:rPr>
        <w:t>②</w:t>
      </w:r>
      <w:r>
        <w:rPr>
          <w:color w:val="3F3F3F"/>
          <w:spacing w:val="30"/>
          <w:sz w:val="23"/>
          <w:shd w:val="clear" w:color="auto" w:fill="FFFFFF"/>
        </w:rPr>
        <w:t>适龄儿童的祖父母或外祖父母实际居住并拥有片区房产的产权达六年以上（含六年），适龄儿童的父亲（母亲）确无房产，适龄儿童及其父亲（母亲）与祖父母或外祖父母同住且户口同册，并实际居住一年以上的。</w:t>
      </w:r>
    </w:p>
    <w:p w:rsidR="00170D08" w:rsidRDefault="005376E6">
      <w:pPr>
        <w:spacing w:after="225"/>
        <w:ind w:left="300" w:right="300"/>
        <w:jc w:val="both"/>
      </w:pPr>
      <w:r>
        <w:rPr>
          <w:color w:val="3F3F3F"/>
          <w:spacing w:val="30"/>
          <w:sz w:val="23"/>
          <w:shd w:val="clear" w:color="auto" w:fill="FFFFFF"/>
        </w:rPr>
        <w:t>上述情况还要同时满足同一套房产每六年只能有一位适龄儿童在片区内的小学就学，子女多于一个的家庭除外。</w:t>
      </w:r>
    </w:p>
    <w:p w:rsidR="00170D08" w:rsidRDefault="005376E6">
      <w:pPr>
        <w:spacing w:after="225"/>
        <w:ind w:left="300" w:right="300"/>
        <w:jc w:val="both"/>
      </w:pPr>
      <w:r>
        <w:rPr>
          <w:color w:val="3F3F3F"/>
          <w:spacing w:val="30"/>
          <w:sz w:val="23"/>
          <w:shd w:val="clear" w:color="auto" w:fill="FFFFFF"/>
        </w:rPr>
        <w:t>2023</w:t>
      </w:r>
      <w:r>
        <w:rPr>
          <w:color w:val="3F3F3F"/>
          <w:spacing w:val="30"/>
          <w:sz w:val="23"/>
          <w:shd w:val="clear" w:color="auto" w:fill="FFFFFF"/>
        </w:rPr>
        <w:t>年，湖里区入学矛盾特别突出的</w:t>
      </w:r>
      <w:r>
        <w:rPr>
          <w:color w:val="3F3F3F"/>
          <w:spacing w:val="30"/>
          <w:sz w:val="23"/>
          <w:shd w:val="clear" w:color="auto" w:fill="FFFFFF"/>
        </w:rPr>
        <w:t>“</w:t>
      </w:r>
      <w:r>
        <w:rPr>
          <w:color w:val="3F3F3F"/>
          <w:spacing w:val="30"/>
          <w:sz w:val="23"/>
          <w:shd w:val="clear" w:color="auto" w:fill="FFFFFF"/>
        </w:rPr>
        <w:t>热点学校</w:t>
      </w:r>
      <w:r>
        <w:rPr>
          <w:color w:val="3F3F3F"/>
          <w:spacing w:val="30"/>
          <w:sz w:val="23"/>
          <w:shd w:val="clear" w:color="auto" w:fill="FFFFFF"/>
        </w:rPr>
        <w:t>”</w:t>
      </w:r>
      <w:r>
        <w:rPr>
          <w:color w:val="3F3F3F"/>
          <w:spacing w:val="30"/>
          <w:sz w:val="23"/>
          <w:shd w:val="clear" w:color="auto" w:fill="FFFFFF"/>
        </w:rPr>
        <w:t>有湖里中心小学、湖里实验小学教育集团实小校区、康乐小学、华昌小学、天安小学、金尚小学、湖里第二实验小学、江头第三小学、东渡小学、东渡第二小学、翔鹭小学。以上学校如符合</w:t>
      </w:r>
      <w:r>
        <w:rPr>
          <w:color w:val="3F3F3F"/>
          <w:spacing w:val="30"/>
          <w:sz w:val="23"/>
          <w:shd w:val="clear" w:color="auto" w:fill="FFFFFF"/>
        </w:rPr>
        <w:t>“</w:t>
      </w:r>
      <w:r>
        <w:rPr>
          <w:color w:val="3F3F3F"/>
          <w:spacing w:val="30"/>
          <w:sz w:val="23"/>
          <w:shd w:val="clear" w:color="auto" w:fill="FFFFFF"/>
        </w:rPr>
        <w:t>热点学校</w:t>
      </w:r>
      <w:r>
        <w:rPr>
          <w:color w:val="3F3F3F"/>
          <w:spacing w:val="30"/>
          <w:sz w:val="23"/>
          <w:shd w:val="clear" w:color="auto" w:fill="FFFFFF"/>
        </w:rPr>
        <w:t>”</w:t>
      </w:r>
      <w:r>
        <w:rPr>
          <w:color w:val="3F3F3F"/>
          <w:spacing w:val="30"/>
          <w:sz w:val="23"/>
          <w:shd w:val="clear" w:color="auto" w:fill="FFFFFF"/>
        </w:rPr>
        <w:t>招生条件的片内生源超出学校可提供学位数上限时，可以根据适龄儿童在片区的落户和居住时间、适龄儿童父母在片区的房屋产权比例等条件，制定具体招生实施细则，报区教育局备案后并提前预告公布。对符合</w:t>
      </w:r>
      <w:r>
        <w:rPr>
          <w:color w:val="3F3F3F"/>
          <w:spacing w:val="30"/>
          <w:sz w:val="23"/>
          <w:shd w:val="clear" w:color="auto" w:fill="FFFFFF"/>
        </w:rPr>
        <w:t>“</w:t>
      </w:r>
      <w:r>
        <w:rPr>
          <w:color w:val="3F3F3F"/>
          <w:spacing w:val="30"/>
          <w:sz w:val="23"/>
          <w:shd w:val="clear" w:color="auto" w:fill="FFFFFF"/>
        </w:rPr>
        <w:t>热点学校</w:t>
      </w:r>
      <w:r>
        <w:rPr>
          <w:color w:val="3F3F3F"/>
          <w:spacing w:val="30"/>
          <w:sz w:val="23"/>
          <w:shd w:val="clear" w:color="auto" w:fill="FFFFFF"/>
        </w:rPr>
        <w:t>”</w:t>
      </w:r>
      <w:r>
        <w:rPr>
          <w:color w:val="3F3F3F"/>
          <w:spacing w:val="30"/>
          <w:sz w:val="23"/>
          <w:shd w:val="clear" w:color="auto" w:fill="FFFFFF"/>
        </w:rPr>
        <w:t>招生条件，因学位受限无法接收的片区内户籍适龄儿童，由区教育局统筹安排到湖里区其他有空余学</w:t>
      </w:r>
      <w:r>
        <w:rPr>
          <w:color w:val="3F3F3F"/>
          <w:spacing w:val="30"/>
          <w:sz w:val="23"/>
          <w:shd w:val="clear" w:color="auto" w:fill="FFFFFF"/>
        </w:rPr>
        <w:t>位的公办学校就读。</w:t>
      </w:r>
    </w:p>
    <w:p w:rsidR="00170D08" w:rsidRDefault="005376E6">
      <w:pPr>
        <w:spacing w:after="225"/>
        <w:ind w:left="300" w:right="300"/>
        <w:jc w:val="both"/>
      </w:pPr>
      <w:r>
        <w:rPr>
          <w:color w:val="3F3F3F"/>
          <w:spacing w:val="30"/>
          <w:sz w:val="23"/>
          <w:shd w:val="clear" w:color="auto" w:fill="FFFFFF"/>
        </w:rPr>
        <w:t>非</w:t>
      </w:r>
      <w:r>
        <w:rPr>
          <w:color w:val="3F3F3F"/>
          <w:spacing w:val="30"/>
          <w:sz w:val="23"/>
          <w:shd w:val="clear" w:color="auto" w:fill="FFFFFF"/>
        </w:rPr>
        <w:t>“</w:t>
      </w:r>
      <w:r>
        <w:rPr>
          <w:color w:val="3F3F3F"/>
          <w:spacing w:val="30"/>
          <w:sz w:val="23"/>
          <w:shd w:val="clear" w:color="auto" w:fill="FFFFFF"/>
        </w:rPr>
        <w:t>热点学校</w:t>
      </w:r>
      <w:r>
        <w:rPr>
          <w:color w:val="3F3F3F"/>
          <w:spacing w:val="30"/>
          <w:sz w:val="23"/>
          <w:shd w:val="clear" w:color="auto" w:fill="FFFFFF"/>
        </w:rPr>
        <w:t>”</w:t>
      </w:r>
      <w:r>
        <w:rPr>
          <w:color w:val="3F3F3F"/>
          <w:spacing w:val="30"/>
          <w:sz w:val="23"/>
          <w:shd w:val="clear" w:color="auto" w:fill="FFFFFF"/>
        </w:rPr>
        <w:t>片区招生对象报名数超出学位数时，录取办法参照</w:t>
      </w:r>
      <w:r>
        <w:rPr>
          <w:color w:val="3F3F3F"/>
          <w:spacing w:val="30"/>
          <w:sz w:val="23"/>
          <w:shd w:val="clear" w:color="auto" w:fill="FFFFFF"/>
        </w:rPr>
        <w:t>“</w:t>
      </w:r>
      <w:r>
        <w:rPr>
          <w:color w:val="3F3F3F"/>
          <w:spacing w:val="30"/>
          <w:sz w:val="23"/>
          <w:shd w:val="clear" w:color="auto" w:fill="FFFFFF"/>
        </w:rPr>
        <w:t>热点学校</w:t>
      </w:r>
      <w:r>
        <w:rPr>
          <w:color w:val="3F3F3F"/>
          <w:spacing w:val="30"/>
          <w:sz w:val="23"/>
          <w:shd w:val="clear" w:color="auto" w:fill="FFFFFF"/>
        </w:rPr>
        <w:t>”</w:t>
      </w:r>
      <w:r>
        <w:rPr>
          <w:color w:val="3F3F3F"/>
          <w:spacing w:val="30"/>
          <w:sz w:val="23"/>
          <w:shd w:val="clear" w:color="auto" w:fill="FFFFFF"/>
        </w:rPr>
        <w:t>。</w:t>
      </w:r>
    </w:p>
    <w:p w:rsidR="00170D08" w:rsidRDefault="005376E6">
      <w:pPr>
        <w:spacing w:before="150"/>
        <w:ind w:left="300" w:right="300"/>
        <w:jc w:val="center"/>
      </w:pPr>
      <w:r>
        <w:rPr>
          <w:spacing w:val="30"/>
          <w:sz w:val="23"/>
          <w:shd w:val="clear" w:color="auto" w:fill="FFFFFF"/>
        </w:rPr>
        <w:t>3</w:t>
      </w:r>
    </w:p>
    <w:p w:rsidR="00170D08" w:rsidRDefault="005376E6">
      <w:pPr>
        <w:ind w:left="300" w:right="300"/>
        <w:jc w:val="both"/>
      </w:pPr>
      <w:r>
        <w:rPr>
          <w:noProof/>
        </w:rPr>
        <w:drawing>
          <wp:inline distT="0" distB="0" distL="0" distR="0">
            <wp:extent cx="571500" cy="123825"/>
            <wp:effectExtent l="0" t="0" r="0" b="0"/>
            <wp:docPr id="10" name="picture" descr="descript"/>
            <wp:cNvGraphicFramePr/>
            <a:graphic xmlns:a="http://schemas.openxmlformats.org/drawingml/2006/main">
              <a:graphicData uri="http://schemas.openxmlformats.org/drawingml/2006/picture">
                <pic:pic xmlns:pic="http://schemas.openxmlformats.org/drawingml/2006/picture">
                  <pic:nvPicPr>
                    <pic:cNvPr id="11" name="picture" descr="descript"/>
                    <pic:cNvPicPr/>
                  </pic:nvPicPr>
                  <pic:blipFill rotWithShape="1">
                    <a:blip r:embed="rId6"/>
                    <a:srcRect/>
                    <a:stretch/>
                  </pic:blipFill>
                  <pic:spPr>
                    <a:xfrm rot="21600000">
                      <a:off x="0" y="0"/>
                      <a:ext cx="571500" cy="123825"/>
                    </a:xfrm>
                    <a:prstGeom prst="rect">
                      <a:avLst/>
                    </a:prstGeom>
                  </pic:spPr>
                </pic:pic>
              </a:graphicData>
            </a:graphic>
          </wp:inline>
        </w:drawing>
      </w:r>
    </w:p>
    <w:p w:rsidR="00170D08" w:rsidRDefault="005376E6">
      <w:pPr>
        <w:ind w:left="300" w:right="300"/>
        <w:jc w:val="both"/>
      </w:pPr>
      <w:r>
        <w:rPr>
          <w:b/>
          <w:color w:val="17365D"/>
          <w:spacing w:val="30"/>
          <w:sz w:val="23"/>
          <w:shd w:val="clear" w:color="auto" w:fill="FFFFFF"/>
        </w:rPr>
        <w:t>小学所在地的街道办事处应于网上报名登记前一周以社区居委会为单位向辖区内本区户籍的适龄儿童发出《学龄儿童接受义务教育通知书》</w:t>
      </w:r>
      <w:r>
        <w:rPr>
          <w:color w:val="3F3F3F"/>
          <w:spacing w:val="30"/>
          <w:sz w:val="23"/>
          <w:shd w:val="clear" w:color="auto" w:fill="FFFFFF"/>
        </w:rPr>
        <w:t>，届时由监护人在规定时间内进行小学入学网上报名登记、网上信息确认和查看录取结果等操作。</w:t>
      </w:r>
    </w:p>
    <w:p w:rsidR="00170D08" w:rsidRDefault="00170D08">
      <w:pPr>
        <w:ind w:left="300" w:right="300"/>
        <w:jc w:val="both"/>
      </w:pPr>
    </w:p>
    <w:p w:rsidR="00170D08" w:rsidRDefault="005376E6">
      <w:pPr>
        <w:ind w:left="300" w:right="300"/>
        <w:jc w:val="both"/>
      </w:pPr>
      <w:r>
        <w:rPr>
          <w:color w:val="3F3F3F"/>
          <w:spacing w:val="30"/>
          <w:sz w:val="23"/>
          <w:shd w:val="clear" w:color="auto" w:fill="FFFFFF"/>
        </w:rPr>
        <w:t>因故不能如期报名者，应在接到通知书后</w:t>
      </w:r>
      <w:r>
        <w:rPr>
          <w:color w:val="3F3F3F"/>
          <w:spacing w:val="30"/>
          <w:sz w:val="23"/>
          <w:shd w:val="clear" w:color="auto" w:fill="FFFFFF"/>
        </w:rPr>
        <w:t>3</w:t>
      </w:r>
      <w:r>
        <w:rPr>
          <w:color w:val="3F3F3F"/>
          <w:spacing w:val="30"/>
          <w:sz w:val="23"/>
          <w:shd w:val="clear" w:color="auto" w:fill="FFFFFF"/>
        </w:rPr>
        <w:t>日内向片区学校提出申请，经学校同意，可适当推迟报名时间。未经申请而逾期要求报名者，应书面向学校说明原因，经批准后予以补报，若片区学校学额（</w:t>
      </w:r>
      <w:r>
        <w:rPr>
          <w:color w:val="3F3F3F"/>
          <w:spacing w:val="30"/>
          <w:sz w:val="23"/>
          <w:shd w:val="clear" w:color="auto" w:fill="FFFFFF"/>
        </w:rPr>
        <w:t>2023</w:t>
      </w:r>
      <w:r>
        <w:rPr>
          <w:color w:val="3F3F3F"/>
          <w:spacing w:val="30"/>
          <w:sz w:val="23"/>
          <w:shd w:val="clear" w:color="auto" w:fill="FFFFFF"/>
        </w:rPr>
        <w:t>年秋季湖里区公</w:t>
      </w:r>
      <w:r>
        <w:rPr>
          <w:color w:val="3F3F3F"/>
          <w:spacing w:val="30"/>
          <w:sz w:val="23"/>
          <w:shd w:val="clear" w:color="auto" w:fill="FFFFFF"/>
        </w:rPr>
        <w:t>办小学一年级招生计划详见附件</w:t>
      </w:r>
      <w:r>
        <w:rPr>
          <w:color w:val="3F3F3F"/>
          <w:spacing w:val="30"/>
          <w:sz w:val="23"/>
          <w:shd w:val="clear" w:color="auto" w:fill="FFFFFF"/>
        </w:rPr>
        <w:t>2</w:t>
      </w:r>
      <w:r>
        <w:rPr>
          <w:color w:val="3F3F3F"/>
          <w:spacing w:val="30"/>
          <w:sz w:val="23"/>
          <w:shd w:val="clear" w:color="auto" w:fill="FFFFFF"/>
        </w:rPr>
        <w:t>）已满，由区教育局审核后统筹安排入学。未经同意不报名或超过申请期限未报名者，学校应及时上报区教育局，由区教育局和户籍所在地街道办事处依《义务教育法》处理。</w:t>
      </w:r>
    </w:p>
    <w:p w:rsidR="00170D08" w:rsidRDefault="00170D08">
      <w:pPr>
        <w:ind w:left="300" w:right="300"/>
        <w:jc w:val="both"/>
      </w:pPr>
    </w:p>
    <w:p w:rsidR="00170D08" w:rsidRDefault="005376E6">
      <w:pPr>
        <w:spacing w:before="150"/>
        <w:ind w:left="300" w:right="300"/>
        <w:jc w:val="center"/>
      </w:pPr>
      <w:r>
        <w:rPr>
          <w:spacing w:val="30"/>
          <w:sz w:val="23"/>
          <w:shd w:val="clear" w:color="auto" w:fill="FFFFFF"/>
        </w:rPr>
        <w:t>4</w:t>
      </w:r>
    </w:p>
    <w:p w:rsidR="00170D08" w:rsidRDefault="005376E6">
      <w:pPr>
        <w:ind w:left="300" w:right="300"/>
        <w:jc w:val="both"/>
      </w:pPr>
      <w:r>
        <w:rPr>
          <w:noProof/>
        </w:rPr>
        <w:drawing>
          <wp:inline distT="0" distB="0" distL="0" distR="0">
            <wp:extent cx="571500" cy="123825"/>
            <wp:effectExtent l="0" t="0" r="0" b="0"/>
            <wp:docPr id="12" name="picture" descr="descript"/>
            <wp:cNvGraphicFramePr/>
            <a:graphic xmlns:a="http://schemas.openxmlformats.org/drawingml/2006/main">
              <a:graphicData uri="http://schemas.openxmlformats.org/drawingml/2006/picture">
                <pic:pic xmlns:pic="http://schemas.openxmlformats.org/drawingml/2006/picture">
                  <pic:nvPicPr>
                    <pic:cNvPr id="13" name="picture" descr="descript"/>
                    <pic:cNvPicPr/>
                  </pic:nvPicPr>
                  <pic:blipFill rotWithShape="1">
                    <a:blip r:embed="rId6"/>
                    <a:srcRect/>
                    <a:stretch/>
                  </pic:blipFill>
                  <pic:spPr>
                    <a:xfrm rot="21600000">
                      <a:off x="0" y="0"/>
                      <a:ext cx="571500" cy="123825"/>
                    </a:xfrm>
                    <a:prstGeom prst="rect">
                      <a:avLst/>
                    </a:prstGeom>
                  </pic:spPr>
                </pic:pic>
              </a:graphicData>
            </a:graphic>
          </wp:inline>
        </w:drawing>
      </w:r>
    </w:p>
    <w:p w:rsidR="00170D08" w:rsidRDefault="005376E6">
      <w:pPr>
        <w:ind w:left="300" w:right="300"/>
        <w:jc w:val="both"/>
      </w:pPr>
      <w:r>
        <w:rPr>
          <w:b/>
          <w:color w:val="17365D"/>
          <w:spacing w:val="30"/>
          <w:sz w:val="23"/>
          <w:shd w:val="clear" w:color="auto" w:fill="FFFFFF"/>
        </w:rPr>
        <w:t>片区招生对象报名时应提供以下材料：</w:t>
      </w:r>
    </w:p>
    <w:p w:rsidR="00170D08" w:rsidRDefault="005376E6">
      <w:pPr>
        <w:ind w:left="300" w:right="300"/>
        <w:jc w:val="both"/>
      </w:pPr>
      <w:r>
        <w:rPr>
          <w:color w:val="3F3F3F"/>
          <w:spacing w:val="30"/>
          <w:sz w:val="23"/>
          <w:shd w:val="clear" w:color="auto" w:fill="FFFFFF"/>
        </w:rPr>
        <w:t>（</w:t>
      </w:r>
      <w:r>
        <w:rPr>
          <w:color w:val="3F3F3F"/>
          <w:spacing w:val="30"/>
          <w:sz w:val="23"/>
          <w:shd w:val="clear" w:color="auto" w:fill="FFFFFF"/>
        </w:rPr>
        <w:t>1</w:t>
      </w:r>
      <w:r>
        <w:rPr>
          <w:color w:val="3F3F3F"/>
          <w:spacing w:val="30"/>
          <w:sz w:val="23"/>
          <w:shd w:val="clear" w:color="auto" w:fill="FFFFFF"/>
        </w:rPr>
        <w:t>）适龄儿童接受义务教育通知书；</w:t>
      </w:r>
    </w:p>
    <w:p w:rsidR="00170D08" w:rsidRDefault="005376E6">
      <w:pPr>
        <w:ind w:left="300" w:right="300"/>
        <w:jc w:val="both"/>
      </w:pPr>
      <w:r>
        <w:rPr>
          <w:color w:val="3F3F3F"/>
          <w:spacing w:val="30"/>
          <w:sz w:val="23"/>
          <w:shd w:val="clear" w:color="auto" w:fill="FFFFFF"/>
        </w:rPr>
        <w:t>（</w:t>
      </w:r>
      <w:r>
        <w:rPr>
          <w:color w:val="3F3F3F"/>
          <w:spacing w:val="30"/>
          <w:sz w:val="23"/>
          <w:shd w:val="clear" w:color="auto" w:fill="FFFFFF"/>
        </w:rPr>
        <w:t>2</w:t>
      </w:r>
      <w:r>
        <w:rPr>
          <w:color w:val="3F3F3F"/>
          <w:spacing w:val="30"/>
          <w:sz w:val="23"/>
          <w:shd w:val="clear" w:color="auto" w:fill="FFFFFF"/>
        </w:rPr>
        <w:t>）适龄儿童与父亲（母亲）同一户籍的本市居民户口簿；</w:t>
      </w:r>
    </w:p>
    <w:p w:rsidR="00170D08" w:rsidRDefault="005376E6">
      <w:pPr>
        <w:ind w:left="300" w:right="300"/>
        <w:jc w:val="both"/>
      </w:pPr>
      <w:r>
        <w:rPr>
          <w:color w:val="3F3F3F"/>
          <w:spacing w:val="30"/>
          <w:sz w:val="23"/>
          <w:shd w:val="clear" w:color="auto" w:fill="FFFFFF"/>
        </w:rPr>
        <w:t>（</w:t>
      </w:r>
      <w:r>
        <w:rPr>
          <w:color w:val="3F3F3F"/>
          <w:spacing w:val="30"/>
          <w:sz w:val="23"/>
          <w:shd w:val="clear" w:color="auto" w:fill="FFFFFF"/>
        </w:rPr>
        <w:t>3</w:t>
      </w:r>
      <w:r>
        <w:rPr>
          <w:color w:val="3F3F3F"/>
          <w:spacing w:val="30"/>
          <w:sz w:val="23"/>
          <w:shd w:val="clear" w:color="auto" w:fill="FFFFFF"/>
        </w:rPr>
        <w:t>）住房及居住情况证明；</w:t>
      </w:r>
    </w:p>
    <w:p w:rsidR="00170D08" w:rsidRDefault="005376E6">
      <w:pPr>
        <w:ind w:left="300" w:right="300"/>
        <w:jc w:val="both"/>
      </w:pPr>
      <w:r>
        <w:rPr>
          <w:color w:val="3F3F3F"/>
          <w:spacing w:val="30"/>
          <w:sz w:val="23"/>
          <w:shd w:val="clear" w:color="auto" w:fill="FFFFFF"/>
        </w:rPr>
        <w:t>（</w:t>
      </w:r>
      <w:r>
        <w:rPr>
          <w:color w:val="3F3F3F"/>
          <w:spacing w:val="30"/>
          <w:sz w:val="23"/>
          <w:shd w:val="clear" w:color="auto" w:fill="FFFFFF"/>
        </w:rPr>
        <w:t>4</w:t>
      </w:r>
      <w:r>
        <w:rPr>
          <w:color w:val="3F3F3F"/>
          <w:spacing w:val="30"/>
          <w:sz w:val="23"/>
          <w:shd w:val="clear" w:color="auto" w:fill="FFFFFF"/>
        </w:rPr>
        <w:t>）预防接种证等其他证明材料。</w:t>
      </w:r>
    </w:p>
    <w:p w:rsidR="00170D08" w:rsidRDefault="005376E6">
      <w:pPr>
        <w:ind w:left="300" w:right="300"/>
        <w:jc w:val="both"/>
      </w:pPr>
      <w:r>
        <w:rPr>
          <w:color w:val="3F3F3F"/>
          <w:spacing w:val="30"/>
          <w:sz w:val="23"/>
          <w:shd w:val="clear" w:color="auto" w:fill="FFFFFF"/>
        </w:rPr>
        <w:t>适龄儿童提供的材料应真实有效，一经查实有弄虚作假的行为，一律视为非片区招生对象，由区教育局统筹安排入学。</w:t>
      </w:r>
    </w:p>
    <w:p w:rsidR="00170D08" w:rsidRDefault="00170D08">
      <w:pPr>
        <w:ind w:left="300" w:right="300"/>
        <w:jc w:val="both"/>
      </w:pPr>
    </w:p>
    <w:p w:rsidR="00170D08" w:rsidRDefault="005376E6">
      <w:pPr>
        <w:spacing w:before="150"/>
        <w:ind w:left="300" w:right="300"/>
        <w:jc w:val="center"/>
      </w:pPr>
      <w:r>
        <w:rPr>
          <w:spacing w:val="30"/>
          <w:sz w:val="23"/>
          <w:shd w:val="clear" w:color="auto" w:fill="FFFFFF"/>
        </w:rPr>
        <w:t>5</w:t>
      </w:r>
    </w:p>
    <w:p w:rsidR="00170D08" w:rsidRDefault="005376E6">
      <w:pPr>
        <w:ind w:left="300" w:right="300"/>
        <w:jc w:val="both"/>
      </w:pPr>
      <w:r>
        <w:rPr>
          <w:noProof/>
        </w:rPr>
        <w:drawing>
          <wp:inline distT="0" distB="0" distL="0" distR="0">
            <wp:extent cx="571500" cy="123825"/>
            <wp:effectExtent l="0" t="0" r="0" b="0"/>
            <wp:docPr id="14" name="picture" descr="descript"/>
            <wp:cNvGraphicFramePr/>
            <a:graphic xmlns:a="http://schemas.openxmlformats.org/drawingml/2006/main">
              <a:graphicData uri="http://schemas.openxmlformats.org/drawingml/2006/picture">
                <pic:pic xmlns:pic="http://schemas.openxmlformats.org/drawingml/2006/picture">
                  <pic:nvPicPr>
                    <pic:cNvPr id="15" name="picture" descr="descript"/>
                    <pic:cNvPicPr/>
                  </pic:nvPicPr>
                  <pic:blipFill rotWithShape="1">
                    <a:blip r:embed="rId6"/>
                    <a:srcRect/>
                    <a:stretch/>
                  </pic:blipFill>
                  <pic:spPr>
                    <a:xfrm rot="21600000">
                      <a:off x="0" y="0"/>
                      <a:ext cx="571500" cy="123825"/>
                    </a:xfrm>
                    <a:prstGeom prst="rect">
                      <a:avLst/>
                    </a:prstGeom>
                  </pic:spPr>
                </pic:pic>
              </a:graphicData>
            </a:graphic>
          </wp:inline>
        </w:drawing>
      </w:r>
    </w:p>
    <w:p w:rsidR="00170D08" w:rsidRDefault="005376E6">
      <w:pPr>
        <w:ind w:left="300" w:right="300"/>
        <w:jc w:val="both"/>
      </w:pPr>
      <w:r>
        <w:rPr>
          <w:b/>
          <w:color w:val="17365D"/>
          <w:spacing w:val="30"/>
          <w:sz w:val="23"/>
          <w:shd w:val="clear" w:color="auto" w:fill="FFFFFF"/>
        </w:rPr>
        <w:t>因政府拆迁</w:t>
      </w:r>
      <w:r>
        <w:rPr>
          <w:b/>
          <w:color w:val="17365D"/>
          <w:spacing w:val="30"/>
          <w:sz w:val="23"/>
          <w:shd w:val="clear" w:color="auto" w:fill="FFFFFF"/>
        </w:rPr>
        <w:t>建设造成的户口与住所分离的招生对象，</w:t>
      </w:r>
      <w:r>
        <w:rPr>
          <w:color w:val="3F3F3F"/>
          <w:spacing w:val="30"/>
          <w:sz w:val="23"/>
          <w:shd w:val="clear" w:color="auto" w:fill="FFFFFF"/>
        </w:rPr>
        <w:t>经确认后由区教育局统筹安排入学，可在政府安排的住所所在片区学校就学。</w:t>
      </w:r>
    </w:p>
    <w:p w:rsidR="00170D08" w:rsidRDefault="005376E6">
      <w:pPr>
        <w:spacing w:before="450" w:after="75"/>
        <w:ind w:left="240" w:right="240"/>
        <w:jc w:val="both"/>
      </w:pPr>
      <w:r>
        <w:rPr>
          <w:b/>
          <w:color w:val="17365D"/>
          <w:spacing w:val="30"/>
          <w:sz w:val="23"/>
          <w:shd w:val="clear" w:color="auto" w:fill="F7FBFF"/>
        </w:rPr>
        <w:t>（二）政策性照顾对象的适龄子女</w:t>
      </w:r>
    </w:p>
    <w:p w:rsidR="00170D08" w:rsidRDefault="005376E6">
      <w:pPr>
        <w:spacing w:before="300"/>
        <w:ind w:left="300" w:right="300"/>
        <w:jc w:val="center"/>
      </w:pPr>
      <w:r>
        <w:rPr>
          <w:spacing w:val="30"/>
          <w:sz w:val="23"/>
          <w:shd w:val="clear" w:color="auto" w:fill="FFFFFF"/>
        </w:rPr>
        <w:t>1</w:t>
      </w:r>
    </w:p>
    <w:p w:rsidR="00170D08" w:rsidRDefault="005376E6">
      <w:pPr>
        <w:ind w:left="300" w:right="300"/>
        <w:jc w:val="both"/>
      </w:pPr>
      <w:r>
        <w:rPr>
          <w:noProof/>
        </w:rPr>
        <w:drawing>
          <wp:inline distT="0" distB="0" distL="0" distR="0">
            <wp:extent cx="571500" cy="123825"/>
            <wp:effectExtent l="0" t="0" r="0" b="0"/>
            <wp:docPr id="16" name="picture" descr="descript"/>
            <wp:cNvGraphicFramePr/>
            <a:graphic xmlns:a="http://schemas.openxmlformats.org/drawingml/2006/main">
              <a:graphicData uri="http://schemas.openxmlformats.org/drawingml/2006/picture">
                <pic:pic xmlns:pic="http://schemas.openxmlformats.org/drawingml/2006/picture">
                  <pic:nvPicPr>
                    <pic:cNvPr id="17" name="picture" descr="descript"/>
                    <pic:cNvPicPr/>
                  </pic:nvPicPr>
                  <pic:blipFill rotWithShape="1">
                    <a:blip r:embed="rId6"/>
                    <a:srcRect/>
                    <a:stretch/>
                  </pic:blipFill>
                  <pic:spPr>
                    <a:xfrm rot="21600000">
                      <a:off x="0" y="0"/>
                      <a:ext cx="571500" cy="123825"/>
                    </a:xfrm>
                    <a:prstGeom prst="rect">
                      <a:avLst/>
                    </a:prstGeom>
                  </pic:spPr>
                </pic:pic>
              </a:graphicData>
            </a:graphic>
          </wp:inline>
        </w:drawing>
      </w:r>
    </w:p>
    <w:p w:rsidR="00170D08" w:rsidRDefault="005376E6">
      <w:pPr>
        <w:ind w:left="300" w:right="300"/>
        <w:jc w:val="both"/>
      </w:pPr>
      <w:r>
        <w:rPr>
          <w:b/>
          <w:color w:val="17365D"/>
          <w:spacing w:val="30"/>
          <w:sz w:val="23"/>
          <w:shd w:val="clear" w:color="auto" w:fill="FFFFFF"/>
        </w:rPr>
        <w:t>招生政策规定的照顾对象适龄子女包括：</w:t>
      </w:r>
    </w:p>
    <w:p w:rsidR="00170D08" w:rsidRDefault="005376E6">
      <w:pPr>
        <w:ind w:left="300" w:right="300"/>
        <w:jc w:val="both"/>
      </w:pPr>
      <w:r>
        <w:rPr>
          <w:b/>
          <w:color w:val="17365D"/>
          <w:spacing w:val="30"/>
          <w:sz w:val="23"/>
          <w:shd w:val="clear" w:color="auto" w:fill="FFFFFF"/>
        </w:rPr>
        <w:t>（</w:t>
      </w:r>
      <w:r>
        <w:rPr>
          <w:b/>
          <w:color w:val="17365D"/>
          <w:spacing w:val="30"/>
          <w:sz w:val="23"/>
          <w:shd w:val="clear" w:color="auto" w:fill="FFFFFF"/>
        </w:rPr>
        <w:t>1</w:t>
      </w:r>
      <w:r>
        <w:rPr>
          <w:b/>
          <w:color w:val="17365D"/>
          <w:spacing w:val="30"/>
          <w:sz w:val="23"/>
          <w:shd w:val="clear" w:color="auto" w:fill="FFFFFF"/>
        </w:rPr>
        <w:t>）在湖里区居住的台湾适龄儿童。</w:t>
      </w:r>
    </w:p>
    <w:p w:rsidR="00170D08" w:rsidRDefault="005376E6">
      <w:pPr>
        <w:ind w:left="300" w:right="300"/>
        <w:jc w:val="both"/>
      </w:pPr>
      <w:r>
        <w:rPr>
          <w:color w:val="3F3F3F"/>
          <w:spacing w:val="30"/>
          <w:sz w:val="23"/>
          <w:shd w:val="clear" w:color="auto" w:fill="FFFFFF"/>
        </w:rPr>
        <w:t>持有《台湾居民来往大陆通行证》的台湾适龄儿童，因家长在湖里区购房置业或工作需随父亲（母亲）在湖里区生活要求在我区就读小学的，于</w:t>
      </w:r>
      <w:r>
        <w:rPr>
          <w:color w:val="3F3F3F"/>
          <w:spacing w:val="30"/>
          <w:sz w:val="23"/>
          <w:shd w:val="clear" w:color="auto" w:fill="FFFFFF"/>
        </w:rPr>
        <w:t>2023</w:t>
      </w:r>
      <w:r>
        <w:rPr>
          <w:color w:val="3F3F3F"/>
          <w:spacing w:val="30"/>
          <w:sz w:val="23"/>
          <w:shd w:val="clear" w:color="auto" w:fill="FFFFFF"/>
        </w:rPr>
        <w:t>年</w:t>
      </w:r>
      <w:r>
        <w:rPr>
          <w:color w:val="3F3F3F"/>
          <w:spacing w:val="30"/>
          <w:sz w:val="23"/>
          <w:shd w:val="clear" w:color="auto" w:fill="FFFFFF"/>
        </w:rPr>
        <w:t>5</w:t>
      </w:r>
      <w:r>
        <w:rPr>
          <w:color w:val="3F3F3F"/>
          <w:spacing w:val="30"/>
          <w:sz w:val="23"/>
          <w:shd w:val="clear" w:color="auto" w:fill="FFFFFF"/>
        </w:rPr>
        <w:t>月</w:t>
      </w:r>
      <w:r>
        <w:rPr>
          <w:color w:val="3F3F3F"/>
          <w:spacing w:val="30"/>
          <w:sz w:val="23"/>
          <w:shd w:val="clear" w:color="auto" w:fill="FFFFFF"/>
        </w:rPr>
        <w:t>10</w:t>
      </w:r>
      <w:r>
        <w:rPr>
          <w:color w:val="3F3F3F"/>
          <w:spacing w:val="30"/>
          <w:sz w:val="23"/>
          <w:shd w:val="clear" w:color="auto" w:fill="FFFFFF"/>
        </w:rPr>
        <w:t>日至</w:t>
      </w:r>
      <w:r>
        <w:rPr>
          <w:color w:val="3F3F3F"/>
          <w:spacing w:val="30"/>
          <w:sz w:val="23"/>
          <w:shd w:val="clear" w:color="auto" w:fill="FFFFFF"/>
        </w:rPr>
        <w:t>5</w:t>
      </w:r>
      <w:r>
        <w:rPr>
          <w:color w:val="3F3F3F"/>
          <w:spacing w:val="30"/>
          <w:sz w:val="23"/>
          <w:shd w:val="clear" w:color="auto" w:fill="FFFFFF"/>
        </w:rPr>
        <w:t>月</w:t>
      </w:r>
      <w:r>
        <w:rPr>
          <w:color w:val="3F3F3F"/>
          <w:spacing w:val="30"/>
          <w:sz w:val="23"/>
          <w:shd w:val="clear" w:color="auto" w:fill="FFFFFF"/>
        </w:rPr>
        <w:t>31</w:t>
      </w:r>
      <w:r>
        <w:rPr>
          <w:color w:val="3F3F3F"/>
          <w:spacing w:val="30"/>
          <w:sz w:val="23"/>
          <w:shd w:val="clear" w:color="auto" w:fill="FFFFFF"/>
        </w:rPr>
        <w:t>日期间，通过</w:t>
      </w:r>
      <w:r>
        <w:rPr>
          <w:color w:val="3F3F3F"/>
          <w:spacing w:val="30"/>
          <w:sz w:val="23"/>
          <w:shd w:val="clear" w:color="auto" w:fill="FFFFFF"/>
        </w:rPr>
        <w:t>“</w:t>
      </w:r>
      <w:r>
        <w:rPr>
          <w:color w:val="3F3F3F"/>
          <w:spacing w:val="30"/>
          <w:sz w:val="23"/>
          <w:shd w:val="clear" w:color="auto" w:fill="FFFFFF"/>
        </w:rPr>
        <w:t>厦门市台联</w:t>
      </w:r>
      <w:r>
        <w:rPr>
          <w:color w:val="3F3F3F"/>
          <w:spacing w:val="30"/>
          <w:sz w:val="23"/>
          <w:shd w:val="clear" w:color="auto" w:fill="FFFFFF"/>
        </w:rPr>
        <w:t>”</w:t>
      </w:r>
      <w:r>
        <w:rPr>
          <w:color w:val="3F3F3F"/>
          <w:spacing w:val="30"/>
          <w:sz w:val="23"/>
          <w:shd w:val="clear" w:color="auto" w:fill="FFFFFF"/>
        </w:rPr>
        <w:t>微信公众号</w:t>
      </w:r>
      <w:r>
        <w:rPr>
          <w:color w:val="3F3F3F"/>
          <w:spacing w:val="30"/>
          <w:sz w:val="23"/>
          <w:shd w:val="clear" w:color="auto" w:fill="FFFFFF"/>
        </w:rPr>
        <w:t>“</w:t>
      </w:r>
      <w:r>
        <w:rPr>
          <w:color w:val="3F3F3F"/>
          <w:spacing w:val="30"/>
          <w:sz w:val="23"/>
          <w:shd w:val="clear" w:color="auto" w:fill="FFFFFF"/>
        </w:rPr>
        <w:t>就学备案</w:t>
      </w:r>
      <w:r>
        <w:rPr>
          <w:color w:val="3F3F3F"/>
          <w:spacing w:val="30"/>
          <w:sz w:val="23"/>
          <w:shd w:val="clear" w:color="auto" w:fill="FFFFFF"/>
        </w:rPr>
        <w:t>”</w:t>
      </w:r>
      <w:r>
        <w:rPr>
          <w:color w:val="3F3F3F"/>
          <w:spacing w:val="30"/>
          <w:sz w:val="23"/>
          <w:shd w:val="clear" w:color="auto" w:fill="FFFFFF"/>
        </w:rPr>
        <w:t>入口申报相关信息，经市台港澳办审核后，由区教育局统筹安排到居住地所在区内小学就读。</w:t>
      </w:r>
    </w:p>
    <w:p w:rsidR="00170D08" w:rsidRDefault="00170D08">
      <w:pPr>
        <w:ind w:left="300" w:right="300"/>
        <w:jc w:val="both"/>
      </w:pPr>
    </w:p>
    <w:p w:rsidR="00170D08" w:rsidRDefault="005376E6">
      <w:pPr>
        <w:ind w:left="300" w:right="300"/>
        <w:jc w:val="both"/>
      </w:pPr>
      <w:r>
        <w:rPr>
          <w:b/>
          <w:color w:val="17365D"/>
          <w:spacing w:val="30"/>
          <w:sz w:val="23"/>
          <w:shd w:val="clear" w:color="auto" w:fill="FFFFFF"/>
        </w:rPr>
        <w:t>（</w:t>
      </w:r>
      <w:r>
        <w:rPr>
          <w:b/>
          <w:color w:val="17365D"/>
          <w:spacing w:val="30"/>
          <w:sz w:val="23"/>
          <w:shd w:val="clear" w:color="auto" w:fill="FFFFFF"/>
        </w:rPr>
        <w:t>2</w:t>
      </w:r>
      <w:r>
        <w:rPr>
          <w:b/>
          <w:color w:val="17365D"/>
          <w:spacing w:val="30"/>
          <w:sz w:val="23"/>
          <w:shd w:val="clear" w:color="auto" w:fill="FFFFFF"/>
        </w:rPr>
        <w:t>）在湖里区居住的港澳适龄儿童。</w:t>
      </w:r>
    </w:p>
    <w:p w:rsidR="00170D08" w:rsidRDefault="005376E6">
      <w:pPr>
        <w:ind w:left="300" w:right="300"/>
        <w:jc w:val="both"/>
      </w:pPr>
      <w:r>
        <w:rPr>
          <w:color w:val="3F3F3F"/>
          <w:spacing w:val="30"/>
          <w:sz w:val="23"/>
          <w:shd w:val="clear" w:color="auto" w:fill="FFFFFF"/>
        </w:rPr>
        <w:t>以下三类在湖里区居住的港澳适龄儿童按规定时间进行网上报名登记，由区教育局统筹安排入学。</w:t>
      </w:r>
    </w:p>
    <w:p w:rsidR="00170D08" w:rsidRDefault="005376E6">
      <w:pPr>
        <w:ind w:left="300" w:right="300"/>
        <w:jc w:val="both"/>
      </w:pPr>
      <w:r>
        <w:rPr>
          <w:color w:val="FFFFFF"/>
          <w:spacing w:val="30"/>
          <w:sz w:val="23"/>
          <w:shd w:val="clear" w:color="auto" w:fill="1F497D"/>
        </w:rPr>
        <w:t>①</w:t>
      </w:r>
      <w:r>
        <w:rPr>
          <w:color w:val="3F3F3F"/>
          <w:spacing w:val="30"/>
          <w:sz w:val="23"/>
          <w:shd w:val="clear" w:color="auto" w:fill="FFFFFF"/>
        </w:rPr>
        <w:t>其父亲（母亲）为香港、澳门特别行政区居民；</w:t>
      </w:r>
    </w:p>
    <w:p w:rsidR="00170D08" w:rsidRDefault="005376E6">
      <w:pPr>
        <w:ind w:left="300" w:right="300"/>
        <w:jc w:val="both"/>
      </w:pPr>
      <w:r>
        <w:rPr>
          <w:color w:val="FFFFFF"/>
          <w:spacing w:val="30"/>
          <w:sz w:val="23"/>
          <w:shd w:val="clear" w:color="auto" w:fill="1F497D"/>
        </w:rPr>
        <w:t>②</w:t>
      </w:r>
      <w:r>
        <w:rPr>
          <w:color w:val="3F3F3F"/>
          <w:spacing w:val="30"/>
          <w:sz w:val="23"/>
          <w:shd w:val="clear" w:color="auto" w:fill="FFFFFF"/>
        </w:rPr>
        <w:t>其父亲（母亲）为湖里区户籍</w:t>
      </w:r>
      <w:r>
        <w:rPr>
          <w:color w:val="3F3F3F"/>
          <w:spacing w:val="30"/>
          <w:sz w:val="23"/>
          <w:shd w:val="clear" w:color="auto" w:fill="FFFFFF"/>
        </w:rPr>
        <w:t>;</w:t>
      </w:r>
    </w:p>
    <w:p w:rsidR="00170D08" w:rsidRDefault="005376E6">
      <w:pPr>
        <w:ind w:left="300" w:right="300"/>
        <w:jc w:val="both"/>
      </w:pPr>
      <w:r>
        <w:rPr>
          <w:color w:val="FFFFFF"/>
          <w:spacing w:val="30"/>
          <w:sz w:val="23"/>
          <w:shd w:val="clear" w:color="auto" w:fill="1F497D"/>
        </w:rPr>
        <w:t>③</w:t>
      </w:r>
      <w:r>
        <w:rPr>
          <w:color w:val="3F3F3F"/>
          <w:spacing w:val="30"/>
          <w:sz w:val="23"/>
          <w:shd w:val="clear" w:color="auto" w:fill="FFFFFF"/>
        </w:rPr>
        <w:t>其父亲和母亲均非香港、澳门特别行政区居民且均非本市户籍的，应满足以下条件：父亲（母亲）应在厦务工、居住和最近参加我市社会保险的年限满</w:t>
      </w:r>
      <w:r>
        <w:rPr>
          <w:color w:val="3F3F3F"/>
          <w:spacing w:val="30"/>
          <w:sz w:val="23"/>
          <w:shd w:val="clear" w:color="auto" w:fill="FFFFFF"/>
        </w:rPr>
        <w:t>2</w:t>
      </w:r>
      <w:r>
        <w:rPr>
          <w:color w:val="3F3F3F"/>
          <w:spacing w:val="30"/>
          <w:sz w:val="23"/>
          <w:shd w:val="clear" w:color="auto" w:fill="FFFFFF"/>
        </w:rPr>
        <w:t>年（含</w:t>
      </w:r>
      <w:r>
        <w:rPr>
          <w:color w:val="3F3F3F"/>
          <w:spacing w:val="30"/>
          <w:sz w:val="23"/>
          <w:shd w:val="clear" w:color="auto" w:fill="FFFFFF"/>
        </w:rPr>
        <w:t>2</w:t>
      </w:r>
      <w:r>
        <w:rPr>
          <w:color w:val="3F3F3F"/>
          <w:spacing w:val="30"/>
          <w:sz w:val="23"/>
          <w:shd w:val="clear" w:color="auto" w:fill="FFFFFF"/>
        </w:rPr>
        <w:t>年）以上，且目前在湖里区居住。</w:t>
      </w:r>
    </w:p>
    <w:p w:rsidR="00170D08" w:rsidRDefault="005376E6">
      <w:pPr>
        <w:ind w:left="300" w:right="300"/>
        <w:jc w:val="both"/>
      </w:pPr>
      <w:r>
        <w:rPr>
          <w:color w:val="3F3F3F"/>
          <w:spacing w:val="30"/>
          <w:sz w:val="23"/>
          <w:shd w:val="clear" w:color="auto" w:fill="FFFFFF"/>
        </w:rPr>
        <w:t>若适龄儿童父亲（母亲）为本市非湖里区户籍的，应回父亲（母亲）户籍所在区申请入学。</w:t>
      </w:r>
    </w:p>
    <w:p w:rsidR="00170D08" w:rsidRDefault="00170D08">
      <w:pPr>
        <w:ind w:left="300" w:right="300"/>
        <w:jc w:val="both"/>
      </w:pPr>
    </w:p>
    <w:p w:rsidR="00170D08" w:rsidRDefault="005376E6">
      <w:pPr>
        <w:ind w:left="300" w:right="300"/>
        <w:jc w:val="both"/>
      </w:pPr>
      <w:r>
        <w:rPr>
          <w:b/>
          <w:color w:val="17365D"/>
          <w:spacing w:val="30"/>
          <w:sz w:val="23"/>
          <w:shd w:val="clear" w:color="auto" w:fill="FFFFFF"/>
        </w:rPr>
        <w:t>（</w:t>
      </w:r>
      <w:r>
        <w:rPr>
          <w:b/>
          <w:color w:val="17365D"/>
          <w:spacing w:val="30"/>
          <w:sz w:val="23"/>
          <w:shd w:val="clear" w:color="auto" w:fill="FFFFFF"/>
        </w:rPr>
        <w:t>3</w:t>
      </w:r>
      <w:r>
        <w:rPr>
          <w:b/>
          <w:color w:val="17365D"/>
          <w:spacing w:val="30"/>
          <w:sz w:val="23"/>
          <w:shd w:val="clear" w:color="auto" w:fill="FFFFFF"/>
        </w:rPr>
        <w:t>）在湖里区居住的华侨适龄儿童。</w:t>
      </w:r>
    </w:p>
    <w:p w:rsidR="00170D08" w:rsidRDefault="005376E6">
      <w:pPr>
        <w:ind w:left="300" w:right="300"/>
        <w:jc w:val="both"/>
      </w:pPr>
      <w:r>
        <w:rPr>
          <w:color w:val="3F3F3F"/>
          <w:spacing w:val="30"/>
          <w:sz w:val="23"/>
          <w:shd w:val="clear" w:color="auto" w:fill="FFFFFF"/>
        </w:rPr>
        <w:t>实际居住地在湖里区的华侨适龄儿童申请在我区就读小学的，由父母或其他法定监护人持区侨办出具的华侨身份证明，按规定时间进行网上报名登记，由区教育局统筹安排入学。</w:t>
      </w:r>
    </w:p>
    <w:p w:rsidR="00170D08" w:rsidRDefault="00170D08">
      <w:pPr>
        <w:ind w:left="300" w:right="300"/>
        <w:jc w:val="both"/>
      </w:pPr>
    </w:p>
    <w:p w:rsidR="00170D08" w:rsidRDefault="005376E6">
      <w:pPr>
        <w:ind w:left="300" w:right="300"/>
        <w:jc w:val="both"/>
      </w:pPr>
      <w:r>
        <w:rPr>
          <w:b/>
          <w:color w:val="17365D"/>
          <w:spacing w:val="30"/>
          <w:sz w:val="23"/>
          <w:shd w:val="clear" w:color="auto" w:fill="FFFFFF"/>
        </w:rPr>
        <w:t>（</w:t>
      </w:r>
      <w:r>
        <w:rPr>
          <w:b/>
          <w:color w:val="17365D"/>
          <w:spacing w:val="30"/>
          <w:sz w:val="23"/>
          <w:shd w:val="clear" w:color="auto" w:fill="FFFFFF"/>
        </w:rPr>
        <w:t>4</w:t>
      </w:r>
      <w:r>
        <w:rPr>
          <w:b/>
          <w:color w:val="17365D"/>
          <w:spacing w:val="30"/>
          <w:sz w:val="23"/>
          <w:shd w:val="clear" w:color="auto" w:fill="FFFFFF"/>
        </w:rPr>
        <w:t>）在湖里区居住的外籍适龄儿童。</w:t>
      </w:r>
    </w:p>
    <w:p w:rsidR="00170D08" w:rsidRDefault="005376E6">
      <w:pPr>
        <w:ind w:left="300" w:right="300"/>
        <w:jc w:val="both"/>
      </w:pPr>
      <w:r>
        <w:rPr>
          <w:color w:val="3F3F3F"/>
          <w:spacing w:val="30"/>
          <w:sz w:val="23"/>
          <w:shd w:val="clear" w:color="auto" w:fill="FFFFFF"/>
        </w:rPr>
        <w:t>实际居住地在湖里区的外籍适龄儿童申请在我区就读小学的，由父母或其他法定监护人按规定时间进行网上报名登记，由区教育局统筹安排就读。</w:t>
      </w:r>
    </w:p>
    <w:p w:rsidR="00170D08" w:rsidRDefault="00170D08">
      <w:pPr>
        <w:ind w:left="300" w:right="300"/>
        <w:jc w:val="both"/>
      </w:pPr>
    </w:p>
    <w:p w:rsidR="00170D08" w:rsidRDefault="005376E6">
      <w:pPr>
        <w:ind w:left="300" w:right="300"/>
        <w:jc w:val="both"/>
      </w:pPr>
      <w:r>
        <w:rPr>
          <w:b/>
          <w:color w:val="17365D"/>
          <w:spacing w:val="30"/>
          <w:sz w:val="23"/>
          <w:shd w:val="clear" w:color="auto" w:fill="FFFFFF"/>
        </w:rPr>
        <w:t>（</w:t>
      </w:r>
      <w:r>
        <w:rPr>
          <w:b/>
          <w:color w:val="17365D"/>
          <w:spacing w:val="30"/>
          <w:sz w:val="23"/>
          <w:shd w:val="clear" w:color="auto" w:fill="FFFFFF"/>
        </w:rPr>
        <w:t>5</w:t>
      </w:r>
      <w:r>
        <w:rPr>
          <w:b/>
          <w:color w:val="17365D"/>
          <w:spacing w:val="30"/>
          <w:sz w:val="23"/>
          <w:shd w:val="clear" w:color="auto" w:fill="FFFFFF"/>
        </w:rPr>
        <w:t>）符合条件的厦门市或湖里区重点引进人才的子女。</w:t>
      </w:r>
    </w:p>
    <w:p w:rsidR="00170D08" w:rsidRDefault="005376E6">
      <w:pPr>
        <w:ind w:left="300" w:right="300"/>
        <w:jc w:val="both"/>
      </w:pPr>
      <w:r>
        <w:rPr>
          <w:color w:val="3F3F3F"/>
          <w:spacing w:val="30"/>
          <w:sz w:val="23"/>
          <w:shd w:val="clear" w:color="auto" w:fill="FFFFFF"/>
        </w:rPr>
        <w:t>根据《中共厦门市委组织部</w:t>
      </w:r>
      <w:r>
        <w:rPr>
          <w:color w:val="3F3F3F"/>
          <w:spacing w:val="30"/>
          <w:sz w:val="23"/>
          <w:shd w:val="clear" w:color="auto" w:fill="FFFFFF"/>
        </w:rPr>
        <w:t xml:space="preserve">  </w:t>
      </w:r>
      <w:r>
        <w:rPr>
          <w:color w:val="3F3F3F"/>
          <w:spacing w:val="30"/>
          <w:sz w:val="23"/>
          <w:shd w:val="clear" w:color="auto" w:fill="FFFFFF"/>
        </w:rPr>
        <w:t>厦门市教育局</w:t>
      </w:r>
      <w:r>
        <w:rPr>
          <w:color w:val="3F3F3F"/>
          <w:spacing w:val="30"/>
          <w:sz w:val="23"/>
          <w:shd w:val="clear" w:color="auto" w:fill="FFFFFF"/>
        </w:rPr>
        <w:t>  </w:t>
      </w:r>
      <w:r>
        <w:rPr>
          <w:color w:val="3F3F3F"/>
          <w:spacing w:val="30"/>
          <w:sz w:val="23"/>
          <w:shd w:val="clear" w:color="auto" w:fill="FFFFFF"/>
        </w:rPr>
        <w:t>厦门市人力资源和社会保障局</w:t>
      </w:r>
      <w:r>
        <w:rPr>
          <w:color w:val="3F3F3F"/>
          <w:spacing w:val="30"/>
          <w:sz w:val="23"/>
          <w:shd w:val="clear" w:color="auto" w:fill="FFFFFF"/>
        </w:rPr>
        <w:t>  </w:t>
      </w:r>
      <w:r>
        <w:rPr>
          <w:color w:val="3F3F3F"/>
          <w:spacing w:val="30"/>
          <w:sz w:val="23"/>
          <w:shd w:val="clear" w:color="auto" w:fill="FFFFFF"/>
        </w:rPr>
        <w:t>厦门市卫生健康委员会印发〈关于进一步加强人才服务保障的若干</w:t>
      </w:r>
      <w:r>
        <w:rPr>
          <w:color w:val="3F3F3F"/>
          <w:spacing w:val="30"/>
          <w:sz w:val="23"/>
          <w:shd w:val="clear" w:color="auto" w:fill="FFFFFF"/>
        </w:rPr>
        <w:t>举措〉的通知》精神，人才子女申请政策性照顾入学，于</w:t>
      </w:r>
      <w:r>
        <w:rPr>
          <w:color w:val="3F3F3F"/>
          <w:spacing w:val="30"/>
          <w:sz w:val="23"/>
          <w:shd w:val="clear" w:color="auto" w:fill="FFFFFF"/>
        </w:rPr>
        <w:t>2023</w:t>
      </w:r>
      <w:r>
        <w:rPr>
          <w:color w:val="3F3F3F"/>
          <w:spacing w:val="30"/>
          <w:sz w:val="23"/>
          <w:shd w:val="clear" w:color="auto" w:fill="FFFFFF"/>
        </w:rPr>
        <w:t>年</w:t>
      </w:r>
      <w:r>
        <w:rPr>
          <w:color w:val="3F3F3F"/>
          <w:spacing w:val="30"/>
          <w:sz w:val="23"/>
          <w:shd w:val="clear" w:color="auto" w:fill="FFFFFF"/>
        </w:rPr>
        <w:t>6</w:t>
      </w:r>
      <w:r>
        <w:rPr>
          <w:color w:val="3F3F3F"/>
          <w:spacing w:val="30"/>
          <w:sz w:val="23"/>
          <w:shd w:val="clear" w:color="auto" w:fill="FFFFFF"/>
        </w:rPr>
        <w:t>月</w:t>
      </w:r>
      <w:r>
        <w:rPr>
          <w:color w:val="3F3F3F"/>
          <w:spacing w:val="30"/>
          <w:sz w:val="23"/>
          <w:shd w:val="clear" w:color="auto" w:fill="FFFFFF"/>
        </w:rPr>
        <w:t>1</w:t>
      </w:r>
      <w:r>
        <w:rPr>
          <w:color w:val="3F3F3F"/>
          <w:spacing w:val="30"/>
          <w:sz w:val="23"/>
          <w:shd w:val="clear" w:color="auto" w:fill="FFFFFF"/>
        </w:rPr>
        <w:t>日至</w:t>
      </w:r>
      <w:r>
        <w:rPr>
          <w:color w:val="3F3F3F"/>
          <w:spacing w:val="30"/>
          <w:sz w:val="23"/>
          <w:shd w:val="clear" w:color="auto" w:fill="FFFFFF"/>
        </w:rPr>
        <w:t>6</w:t>
      </w:r>
      <w:r>
        <w:rPr>
          <w:color w:val="3F3F3F"/>
          <w:spacing w:val="30"/>
          <w:sz w:val="23"/>
          <w:shd w:val="clear" w:color="auto" w:fill="FFFFFF"/>
        </w:rPr>
        <w:t>月</w:t>
      </w:r>
      <w:r>
        <w:rPr>
          <w:color w:val="3F3F3F"/>
          <w:spacing w:val="30"/>
          <w:sz w:val="23"/>
          <w:shd w:val="clear" w:color="auto" w:fill="FFFFFF"/>
        </w:rPr>
        <w:t>21</w:t>
      </w:r>
      <w:r>
        <w:rPr>
          <w:color w:val="3F3F3F"/>
          <w:spacing w:val="30"/>
          <w:sz w:val="23"/>
          <w:shd w:val="clear" w:color="auto" w:fill="FFFFFF"/>
        </w:rPr>
        <w:t>日关注</w:t>
      </w:r>
      <w:r>
        <w:rPr>
          <w:color w:val="3F3F3F"/>
          <w:spacing w:val="30"/>
          <w:sz w:val="23"/>
          <w:shd w:val="clear" w:color="auto" w:fill="FFFFFF"/>
        </w:rPr>
        <w:t>“</w:t>
      </w:r>
      <w:r>
        <w:rPr>
          <w:color w:val="3F3F3F"/>
          <w:spacing w:val="30"/>
          <w:sz w:val="23"/>
          <w:shd w:val="clear" w:color="auto" w:fill="FFFFFF"/>
        </w:rPr>
        <w:t>厦门</w:t>
      </w:r>
      <w:proofErr w:type="spellStart"/>
      <w:r>
        <w:rPr>
          <w:color w:val="3F3F3F"/>
          <w:spacing w:val="30"/>
          <w:sz w:val="23"/>
          <w:shd w:val="clear" w:color="auto" w:fill="FFFFFF"/>
        </w:rPr>
        <w:t>i</w:t>
      </w:r>
      <w:proofErr w:type="spellEnd"/>
      <w:r>
        <w:rPr>
          <w:color w:val="3F3F3F"/>
          <w:spacing w:val="30"/>
          <w:sz w:val="23"/>
          <w:shd w:val="clear" w:color="auto" w:fill="FFFFFF"/>
        </w:rPr>
        <w:t>教育</w:t>
      </w:r>
      <w:r>
        <w:rPr>
          <w:color w:val="3F3F3F"/>
          <w:spacing w:val="30"/>
          <w:sz w:val="23"/>
          <w:shd w:val="clear" w:color="auto" w:fill="FFFFFF"/>
        </w:rPr>
        <w:t>”</w:t>
      </w:r>
      <w:r>
        <w:rPr>
          <w:color w:val="3F3F3F"/>
          <w:spacing w:val="30"/>
          <w:sz w:val="23"/>
          <w:shd w:val="clear" w:color="auto" w:fill="FFFFFF"/>
        </w:rPr>
        <w:t>微信公众号，进入热门应用</w:t>
      </w:r>
      <w:r>
        <w:rPr>
          <w:color w:val="3F3F3F"/>
          <w:spacing w:val="30"/>
          <w:sz w:val="23"/>
          <w:shd w:val="clear" w:color="auto" w:fill="FFFFFF"/>
        </w:rPr>
        <w:t>“</w:t>
      </w:r>
      <w:r>
        <w:rPr>
          <w:color w:val="3F3F3F"/>
          <w:spacing w:val="30"/>
          <w:sz w:val="23"/>
          <w:shd w:val="clear" w:color="auto" w:fill="FFFFFF"/>
        </w:rPr>
        <w:t>入学一件事</w:t>
      </w:r>
      <w:r>
        <w:rPr>
          <w:color w:val="3F3F3F"/>
          <w:spacing w:val="30"/>
          <w:sz w:val="23"/>
          <w:shd w:val="clear" w:color="auto" w:fill="FFFFFF"/>
        </w:rPr>
        <w:t>”</w:t>
      </w:r>
      <w:r>
        <w:rPr>
          <w:color w:val="3F3F3F"/>
          <w:spacing w:val="30"/>
          <w:sz w:val="23"/>
          <w:shd w:val="clear" w:color="auto" w:fill="FFFFFF"/>
        </w:rPr>
        <w:t>，通过</w:t>
      </w:r>
      <w:r>
        <w:rPr>
          <w:color w:val="3F3F3F"/>
          <w:spacing w:val="30"/>
          <w:sz w:val="23"/>
          <w:shd w:val="clear" w:color="auto" w:fill="FFFFFF"/>
        </w:rPr>
        <w:t>“</w:t>
      </w:r>
      <w:r>
        <w:rPr>
          <w:color w:val="3F3F3F"/>
          <w:spacing w:val="30"/>
          <w:sz w:val="23"/>
          <w:shd w:val="clear" w:color="auto" w:fill="FFFFFF"/>
        </w:rPr>
        <w:t>高层次人才子女就学网上申报系统</w:t>
      </w:r>
      <w:r>
        <w:rPr>
          <w:color w:val="3F3F3F"/>
          <w:spacing w:val="30"/>
          <w:sz w:val="23"/>
          <w:shd w:val="clear" w:color="auto" w:fill="FFFFFF"/>
        </w:rPr>
        <w:t>”</w:t>
      </w:r>
      <w:r>
        <w:rPr>
          <w:color w:val="3F3F3F"/>
          <w:spacing w:val="30"/>
          <w:sz w:val="23"/>
          <w:shd w:val="clear" w:color="auto" w:fill="FFFFFF"/>
        </w:rPr>
        <w:t>，按要求填报志愿并提供相关材料，经审核通过后，由区教育局统筹安排就学。其他符合政策、条件的人才子女申请政策性照顾入学，自发文之日起至</w:t>
      </w:r>
      <w:r>
        <w:rPr>
          <w:color w:val="3F3F3F"/>
          <w:spacing w:val="30"/>
          <w:sz w:val="23"/>
          <w:shd w:val="clear" w:color="auto" w:fill="FFFFFF"/>
        </w:rPr>
        <w:t>6</w:t>
      </w:r>
      <w:r>
        <w:rPr>
          <w:color w:val="3F3F3F"/>
          <w:spacing w:val="30"/>
          <w:sz w:val="23"/>
          <w:shd w:val="clear" w:color="auto" w:fill="FFFFFF"/>
        </w:rPr>
        <w:t>月</w:t>
      </w:r>
      <w:r>
        <w:rPr>
          <w:color w:val="3F3F3F"/>
          <w:spacing w:val="30"/>
          <w:sz w:val="23"/>
          <w:shd w:val="clear" w:color="auto" w:fill="FFFFFF"/>
        </w:rPr>
        <w:t>21</w:t>
      </w:r>
      <w:r>
        <w:rPr>
          <w:color w:val="3F3F3F"/>
          <w:spacing w:val="30"/>
          <w:sz w:val="23"/>
          <w:shd w:val="clear" w:color="auto" w:fill="FFFFFF"/>
        </w:rPr>
        <w:t>日持附件</w:t>
      </w:r>
      <w:r>
        <w:rPr>
          <w:color w:val="3F3F3F"/>
          <w:spacing w:val="30"/>
          <w:sz w:val="23"/>
          <w:shd w:val="clear" w:color="auto" w:fill="FFFFFF"/>
        </w:rPr>
        <w:t>3</w:t>
      </w:r>
      <w:r>
        <w:rPr>
          <w:color w:val="3F3F3F"/>
          <w:spacing w:val="30"/>
          <w:sz w:val="23"/>
          <w:shd w:val="clear" w:color="auto" w:fill="FFFFFF"/>
        </w:rPr>
        <w:t>中关于人才子女申请入学的相关材料向区教育局申请。</w:t>
      </w:r>
    </w:p>
    <w:p w:rsidR="00170D08" w:rsidRDefault="00170D08">
      <w:pPr>
        <w:ind w:left="300" w:right="300"/>
        <w:jc w:val="both"/>
      </w:pPr>
    </w:p>
    <w:p w:rsidR="00170D08" w:rsidRDefault="005376E6">
      <w:pPr>
        <w:ind w:left="300" w:right="300"/>
        <w:jc w:val="both"/>
      </w:pPr>
      <w:r>
        <w:rPr>
          <w:b/>
          <w:color w:val="17365D"/>
          <w:spacing w:val="30"/>
          <w:sz w:val="23"/>
          <w:shd w:val="clear" w:color="auto" w:fill="FFFFFF"/>
        </w:rPr>
        <w:t>（</w:t>
      </w:r>
      <w:r>
        <w:rPr>
          <w:b/>
          <w:color w:val="17365D"/>
          <w:spacing w:val="30"/>
          <w:sz w:val="23"/>
          <w:shd w:val="clear" w:color="auto" w:fill="FFFFFF"/>
        </w:rPr>
        <w:t>6</w:t>
      </w:r>
      <w:r>
        <w:rPr>
          <w:b/>
          <w:color w:val="17365D"/>
          <w:spacing w:val="30"/>
          <w:sz w:val="23"/>
          <w:shd w:val="clear" w:color="auto" w:fill="FFFFFF"/>
        </w:rPr>
        <w:t>）符合条件的军人公安消防救援等人员子女。</w:t>
      </w:r>
    </w:p>
    <w:p w:rsidR="00170D08" w:rsidRDefault="005376E6">
      <w:pPr>
        <w:ind w:left="300" w:right="300"/>
        <w:jc w:val="both"/>
      </w:pPr>
      <w:r>
        <w:rPr>
          <w:color w:val="3F3F3F"/>
          <w:spacing w:val="30"/>
          <w:sz w:val="23"/>
          <w:shd w:val="clear" w:color="auto" w:fill="FFFFFF"/>
        </w:rPr>
        <w:t>根据《厦门市教育局关于进一步做好军人子女教育优待工作的通知》《福建省公安厅福建省教育厅转发公安部教育部关于进一步加强和改进公安英烈和因公牺牲伤残公安民警子女教育优待工作的通知》《福建省应急管理厅福建省教育厅关于做好国家综合性消防救援队伍人员及其子女教育优待工作的通知》的精神，符合优待条件的军人公安消防救援人员子女由区教育局统筹安排就读。</w:t>
      </w:r>
    </w:p>
    <w:p w:rsidR="00170D08" w:rsidRDefault="00170D08">
      <w:pPr>
        <w:ind w:left="300" w:right="300"/>
        <w:jc w:val="both"/>
      </w:pPr>
    </w:p>
    <w:p w:rsidR="00170D08" w:rsidRDefault="005376E6">
      <w:pPr>
        <w:ind w:left="300" w:right="300"/>
        <w:jc w:val="both"/>
      </w:pPr>
      <w:r>
        <w:rPr>
          <w:b/>
          <w:color w:val="17365D"/>
          <w:spacing w:val="30"/>
          <w:sz w:val="23"/>
          <w:shd w:val="clear" w:color="auto" w:fill="FFFFFF"/>
        </w:rPr>
        <w:t>（</w:t>
      </w:r>
      <w:r>
        <w:rPr>
          <w:b/>
          <w:color w:val="17365D"/>
          <w:spacing w:val="30"/>
          <w:sz w:val="23"/>
          <w:shd w:val="clear" w:color="auto" w:fill="FFFFFF"/>
        </w:rPr>
        <w:t>7</w:t>
      </w:r>
      <w:r>
        <w:rPr>
          <w:b/>
          <w:color w:val="17365D"/>
          <w:spacing w:val="30"/>
          <w:sz w:val="23"/>
          <w:shd w:val="clear" w:color="auto" w:fill="FFFFFF"/>
        </w:rPr>
        <w:t>）符合区委区政府相关文件规定，属于促进经济发展服务措施的招生对象，按区政府规定的扶持政策执行。</w:t>
      </w:r>
    </w:p>
    <w:p w:rsidR="00170D08" w:rsidRDefault="005376E6">
      <w:pPr>
        <w:spacing w:before="150"/>
        <w:ind w:left="300" w:right="300"/>
        <w:jc w:val="center"/>
      </w:pPr>
      <w:r>
        <w:rPr>
          <w:spacing w:val="30"/>
          <w:sz w:val="23"/>
          <w:shd w:val="clear" w:color="auto" w:fill="FFFFFF"/>
        </w:rPr>
        <w:t>2</w:t>
      </w:r>
    </w:p>
    <w:p w:rsidR="00170D08" w:rsidRDefault="005376E6">
      <w:pPr>
        <w:ind w:left="300" w:right="300"/>
        <w:jc w:val="both"/>
      </w:pPr>
      <w:r>
        <w:rPr>
          <w:noProof/>
        </w:rPr>
        <w:drawing>
          <wp:inline distT="0" distB="0" distL="0" distR="0">
            <wp:extent cx="571500" cy="123825"/>
            <wp:effectExtent l="0" t="0" r="0" b="0"/>
            <wp:docPr id="18"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rotWithShape="1">
                    <a:blip r:embed="rId6"/>
                    <a:srcRect/>
                    <a:stretch/>
                  </pic:blipFill>
                  <pic:spPr>
                    <a:xfrm rot="21600000">
                      <a:off x="0" y="0"/>
                      <a:ext cx="571500" cy="123825"/>
                    </a:xfrm>
                    <a:prstGeom prst="rect">
                      <a:avLst/>
                    </a:prstGeom>
                  </pic:spPr>
                </pic:pic>
              </a:graphicData>
            </a:graphic>
          </wp:inline>
        </w:drawing>
      </w:r>
    </w:p>
    <w:p w:rsidR="00170D08" w:rsidRDefault="005376E6">
      <w:pPr>
        <w:ind w:left="300" w:right="300"/>
        <w:jc w:val="both"/>
      </w:pPr>
      <w:r>
        <w:rPr>
          <w:color w:val="3F3F3F"/>
          <w:spacing w:val="30"/>
          <w:sz w:val="23"/>
          <w:shd w:val="clear" w:color="auto" w:fill="FFFFFF"/>
        </w:rPr>
        <w:t>符合政策性照顾条件的适龄儿童需提供相关证件和证明材料，具体证明</w:t>
      </w:r>
      <w:r>
        <w:rPr>
          <w:color w:val="3F3F3F"/>
          <w:spacing w:val="30"/>
          <w:sz w:val="23"/>
          <w:shd w:val="clear" w:color="auto" w:fill="FFFFFF"/>
        </w:rPr>
        <w:t>材料要求见附件</w:t>
      </w:r>
      <w:r>
        <w:rPr>
          <w:color w:val="3F3F3F"/>
          <w:spacing w:val="30"/>
          <w:sz w:val="23"/>
          <w:shd w:val="clear" w:color="auto" w:fill="FFFFFF"/>
        </w:rPr>
        <w:t>3</w:t>
      </w:r>
      <w:r>
        <w:rPr>
          <w:color w:val="3F3F3F"/>
          <w:spacing w:val="30"/>
          <w:sz w:val="23"/>
          <w:shd w:val="clear" w:color="auto" w:fill="FFFFFF"/>
        </w:rPr>
        <w:t>。</w:t>
      </w:r>
    </w:p>
    <w:p w:rsidR="00170D08" w:rsidRDefault="00170D08">
      <w:pPr>
        <w:ind w:left="300" w:right="300"/>
        <w:jc w:val="both"/>
      </w:pPr>
    </w:p>
    <w:p w:rsidR="00170D08" w:rsidRDefault="005376E6">
      <w:pPr>
        <w:spacing w:before="150"/>
        <w:ind w:left="300" w:right="300"/>
        <w:jc w:val="center"/>
      </w:pPr>
      <w:r>
        <w:rPr>
          <w:spacing w:val="30"/>
          <w:sz w:val="23"/>
          <w:shd w:val="clear" w:color="auto" w:fill="FFFFFF"/>
        </w:rPr>
        <w:t>3</w:t>
      </w:r>
    </w:p>
    <w:p w:rsidR="00170D08" w:rsidRDefault="005376E6">
      <w:pPr>
        <w:ind w:left="300" w:right="300"/>
        <w:jc w:val="both"/>
      </w:pPr>
      <w:r>
        <w:rPr>
          <w:noProof/>
        </w:rPr>
        <w:drawing>
          <wp:inline distT="0" distB="0" distL="0" distR="0">
            <wp:extent cx="571500" cy="123825"/>
            <wp:effectExtent l="0" t="0" r="0" b="0"/>
            <wp:docPr id="20" name="picture" descr="descript"/>
            <wp:cNvGraphicFramePr/>
            <a:graphic xmlns:a="http://schemas.openxmlformats.org/drawingml/2006/main">
              <a:graphicData uri="http://schemas.openxmlformats.org/drawingml/2006/picture">
                <pic:pic xmlns:pic="http://schemas.openxmlformats.org/drawingml/2006/picture">
                  <pic:nvPicPr>
                    <pic:cNvPr id="21" name="picture" descr="descript"/>
                    <pic:cNvPicPr/>
                  </pic:nvPicPr>
                  <pic:blipFill rotWithShape="1">
                    <a:blip r:embed="rId6"/>
                    <a:srcRect/>
                    <a:stretch/>
                  </pic:blipFill>
                  <pic:spPr>
                    <a:xfrm rot="21600000">
                      <a:off x="0" y="0"/>
                      <a:ext cx="571500" cy="123825"/>
                    </a:xfrm>
                    <a:prstGeom prst="rect">
                      <a:avLst/>
                    </a:prstGeom>
                  </pic:spPr>
                </pic:pic>
              </a:graphicData>
            </a:graphic>
          </wp:inline>
        </w:drawing>
      </w:r>
    </w:p>
    <w:p w:rsidR="00170D08" w:rsidRDefault="005376E6">
      <w:pPr>
        <w:ind w:left="300" w:right="300"/>
        <w:jc w:val="both"/>
      </w:pPr>
      <w:r>
        <w:rPr>
          <w:color w:val="3F3F3F"/>
          <w:spacing w:val="30"/>
          <w:sz w:val="23"/>
          <w:shd w:val="clear" w:color="auto" w:fill="FFFFFF"/>
        </w:rPr>
        <w:t>政策性照顾对象的适龄子女，按规定时间进行网上报名登记，经审核通过后，由区教育局统筹安排就读。</w:t>
      </w:r>
    </w:p>
    <w:p w:rsidR="00170D08" w:rsidRDefault="00170D08">
      <w:pPr>
        <w:ind w:left="150" w:right="150"/>
        <w:jc w:val="both"/>
      </w:pPr>
    </w:p>
    <w:p w:rsidR="00170D08" w:rsidRDefault="005376E6">
      <w:pPr>
        <w:spacing w:before="375" w:after="75"/>
        <w:ind w:left="240" w:right="240"/>
        <w:jc w:val="both"/>
      </w:pPr>
      <w:r>
        <w:rPr>
          <w:b/>
          <w:color w:val="17365D"/>
          <w:spacing w:val="30"/>
          <w:sz w:val="23"/>
          <w:shd w:val="clear" w:color="auto" w:fill="F7FBFF"/>
        </w:rPr>
        <w:t>（三）进城务工人员随迁子女</w:t>
      </w:r>
    </w:p>
    <w:p w:rsidR="00170D08" w:rsidRDefault="005376E6">
      <w:pPr>
        <w:spacing w:before="150"/>
        <w:ind w:left="300" w:right="300"/>
        <w:jc w:val="both"/>
      </w:pPr>
      <w:r>
        <w:rPr>
          <w:color w:val="3F3F3F"/>
          <w:spacing w:val="30"/>
          <w:sz w:val="23"/>
          <w:shd w:val="clear" w:color="auto" w:fill="FFFFFF"/>
        </w:rPr>
        <w:t>根据《厦门市教育局关于印发厦门市</w:t>
      </w:r>
      <w:r>
        <w:rPr>
          <w:color w:val="3F3F3F"/>
          <w:spacing w:val="30"/>
          <w:sz w:val="23"/>
          <w:shd w:val="clear" w:color="auto" w:fill="FFFFFF"/>
        </w:rPr>
        <w:t>2023</w:t>
      </w:r>
      <w:r>
        <w:rPr>
          <w:color w:val="3F3F3F"/>
          <w:spacing w:val="30"/>
          <w:sz w:val="23"/>
          <w:shd w:val="clear" w:color="auto" w:fill="FFFFFF"/>
        </w:rPr>
        <w:t>年秋季小学招生工作意见的通知》（厦教发〔</w:t>
      </w:r>
      <w:r>
        <w:rPr>
          <w:color w:val="3F3F3F"/>
          <w:spacing w:val="30"/>
          <w:sz w:val="23"/>
          <w:shd w:val="clear" w:color="auto" w:fill="FFFFFF"/>
        </w:rPr>
        <w:t>2023</w:t>
      </w:r>
      <w:r>
        <w:rPr>
          <w:color w:val="3F3F3F"/>
          <w:spacing w:val="30"/>
          <w:sz w:val="23"/>
          <w:shd w:val="clear" w:color="auto" w:fill="FFFFFF"/>
        </w:rPr>
        <w:t>〕</w:t>
      </w:r>
      <w:r>
        <w:rPr>
          <w:color w:val="3F3F3F"/>
          <w:spacing w:val="30"/>
          <w:sz w:val="23"/>
          <w:shd w:val="clear" w:color="auto" w:fill="FFFFFF"/>
        </w:rPr>
        <w:t>21</w:t>
      </w:r>
      <w:r>
        <w:rPr>
          <w:color w:val="3F3F3F"/>
          <w:spacing w:val="30"/>
          <w:sz w:val="23"/>
          <w:shd w:val="clear" w:color="auto" w:fill="FFFFFF"/>
        </w:rPr>
        <w:t>号）的要求，继续实行进城务工人员随迁子女小学积分入学。</w:t>
      </w:r>
      <w:r>
        <w:rPr>
          <w:color w:val="3F3F3F"/>
          <w:spacing w:val="30"/>
          <w:sz w:val="23"/>
          <w:shd w:val="clear" w:color="auto" w:fill="FFFFFF"/>
        </w:rPr>
        <w:t>2023</w:t>
      </w:r>
      <w:r>
        <w:rPr>
          <w:color w:val="3F3F3F"/>
          <w:spacing w:val="30"/>
          <w:sz w:val="23"/>
          <w:shd w:val="clear" w:color="auto" w:fill="FFFFFF"/>
        </w:rPr>
        <w:t>年区教育局在确保完成招收本区户籍适龄儿童及符合招生政策规定的适龄儿童后，遵循公开公平的原则，尽量提供学位，按照积分高低，遵循志愿，实施电脑派位，接受社会监督。具体积分入学方案详见已发布的《湖里区教育局关</w:t>
      </w:r>
      <w:r>
        <w:rPr>
          <w:color w:val="3F3F3F"/>
          <w:spacing w:val="30"/>
          <w:sz w:val="23"/>
          <w:shd w:val="clear" w:color="auto" w:fill="FFFFFF"/>
        </w:rPr>
        <w:t>于印发湖里区</w:t>
      </w:r>
      <w:r>
        <w:rPr>
          <w:color w:val="3F3F3F"/>
          <w:spacing w:val="30"/>
          <w:sz w:val="23"/>
          <w:shd w:val="clear" w:color="auto" w:fill="FFFFFF"/>
        </w:rPr>
        <w:t>2023</w:t>
      </w:r>
      <w:r>
        <w:rPr>
          <w:color w:val="3F3F3F"/>
          <w:spacing w:val="30"/>
          <w:sz w:val="23"/>
          <w:shd w:val="clear" w:color="auto" w:fill="FFFFFF"/>
        </w:rPr>
        <w:t>年进城务工人员随迁子女小学积分入学办法实施细则的通知》（厦湖教〔</w:t>
      </w:r>
      <w:r>
        <w:rPr>
          <w:color w:val="3F3F3F"/>
          <w:spacing w:val="30"/>
          <w:sz w:val="23"/>
          <w:shd w:val="clear" w:color="auto" w:fill="FFFFFF"/>
        </w:rPr>
        <w:t>2023</w:t>
      </w:r>
      <w:r>
        <w:rPr>
          <w:color w:val="3F3F3F"/>
          <w:spacing w:val="30"/>
          <w:sz w:val="23"/>
          <w:shd w:val="clear" w:color="auto" w:fill="FFFFFF"/>
        </w:rPr>
        <w:t>〕</w:t>
      </w:r>
      <w:r>
        <w:rPr>
          <w:color w:val="3F3F3F"/>
          <w:spacing w:val="30"/>
          <w:sz w:val="23"/>
          <w:shd w:val="clear" w:color="auto" w:fill="FFFFFF"/>
        </w:rPr>
        <w:t>33</w:t>
      </w:r>
      <w:r>
        <w:rPr>
          <w:color w:val="3F3F3F"/>
          <w:spacing w:val="30"/>
          <w:sz w:val="23"/>
          <w:shd w:val="clear" w:color="auto" w:fill="FFFFFF"/>
        </w:rPr>
        <w:t>号，以下简称《积分入学实施细则》）。</w:t>
      </w:r>
    </w:p>
    <w:p w:rsidR="00170D08" w:rsidRDefault="005376E6">
      <w:pPr>
        <w:ind w:left="300" w:right="300"/>
        <w:jc w:val="both"/>
      </w:pPr>
      <w:r>
        <w:rPr>
          <w:color w:val="3F3F3F"/>
          <w:spacing w:val="30"/>
          <w:sz w:val="23"/>
          <w:shd w:val="clear" w:color="auto" w:fill="FFFFFF"/>
        </w:rPr>
        <w:t>  </w:t>
      </w:r>
    </w:p>
    <w:p w:rsidR="00170D08" w:rsidRDefault="005376E6">
      <w:pPr>
        <w:ind w:left="300" w:right="300"/>
        <w:jc w:val="both"/>
      </w:pPr>
      <w:r>
        <w:rPr>
          <w:color w:val="3F3F3F"/>
          <w:spacing w:val="30"/>
          <w:sz w:val="23"/>
          <w:shd w:val="clear" w:color="auto" w:fill="FFFFFF"/>
        </w:rPr>
        <w:t>由于新冠疫情影响，导致居住、务工、社保等时间出现中断的，其计算办法按照有关规定执行。</w:t>
      </w:r>
    </w:p>
    <w:p w:rsidR="00170D08" w:rsidRDefault="005376E6">
      <w:pPr>
        <w:spacing w:before="525"/>
        <w:ind w:left="150" w:right="150"/>
      </w:pPr>
      <w:r>
        <w:rPr>
          <w:b/>
          <w:color w:val="17365D"/>
          <w:spacing w:val="30"/>
          <w:sz w:val="23"/>
          <w:shd w:val="clear" w:color="auto" w:fill="F7FBFF"/>
        </w:rPr>
        <w:t>五、</w:t>
      </w:r>
      <w:r>
        <w:rPr>
          <w:b/>
          <w:color w:val="17365D"/>
          <w:spacing w:val="30"/>
          <w:sz w:val="23"/>
          <w:shd w:val="clear" w:color="auto" w:fill="DBEEF3"/>
        </w:rPr>
        <w:t>注意事项</w:t>
      </w:r>
    </w:p>
    <w:p w:rsidR="00170D08" w:rsidRDefault="00170D08">
      <w:pPr>
        <w:ind w:left="150" w:right="150"/>
      </w:pPr>
    </w:p>
    <w:p w:rsidR="00170D08" w:rsidRDefault="00170D08">
      <w:pPr>
        <w:spacing w:before="315"/>
        <w:ind w:left="225" w:right="225"/>
        <w:jc w:val="center"/>
      </w:pPr>
    </w:p>
    <w:p w:rsidR="00170D08" w:rsidRDefault="005376E6">
      <w:pPr>
        <w:ind w:left="300" w:right="300"/>
        <w:jc w:val="center"/>
      </w:pPr>
      <w:r>
        <w:rPr>
          <w:b/>
          <w:color w:val="17365D"/>
          <w:spacing w:val="30"/>
          <w:sz w:val="23"/>
          <w:shd w:val="clear" w:color="auto" w:fill="F7FBFF"/>
        </w:rPr>
        <w:t>（一）</w:t>
      </w:r>
    </w:p>
    <w:p w:rsidR="00170D08" w:rsidRDefault="00170D08">
      <w:pPr>
        <w:ind w:left="150" w:right="150"/>
        <w:jc w:val="center"/>
      </w:pPr>
    </w:p>
    <w:p w:rsidR="00170D08" w:rsidRDefault="00170D08">
      <w:pPr>
        <w:ind w:left="150" w:right="150"/>
        <w:jc w:val="center"/>
      </w:pPr>
    </w:p>
    <w:p w:rsidR="00170D08" w:rsidRDefault="00170D08">
      <w:pPr>
        <w:ind w:left="150" w:right="150"/>
        <w:jc w:val="center"/>
      </w:pPr>
    </w:p>
    <w:p w:rsidR="00170D08" w:rsidRDefault="005376E6">
      <w:pPr>
        <w:spacing w:before="555"/>
        <w:ind w:left="300" w:right="300"/>
        <w:jc w:val="both"/>
      </w:pPr>
      <w:r>
        <w:rPr>
          <w:b/>
          <w:color w:val="17365D"/>
          <w:spacing w:val="30"/>
          <w:sz w:val="23"/>
          <w:shd w:val="clear" w:color="auto" w:fill="FFFFFF"/>
        </w:rPr>
        <w:t>为择校而造成</w:t>
      </w:r>
      <w:r>
        <w:rPr>
          <w:b/>
          <w:color w:val="17365D"/>
          <w:spacing w:val="30"/>
          <w:sz w:val="23"/>
          <w:shd w:val="clear" w:color="auto" w:fill="FFFFFF"/>
        </w:rPr>
        <w:t>“</w:t>
      </w:r>
      <w:r>
        <w:rPr>
          <w:b/>
          <w:color w:val="17365D"/>
          <w:spacing w:val="30"/>
          <w:sz w:val="23"/>
          <w:shd w:val="clear" w:color="auto" w:fill="FFFFFF"/>
        </w:rPr>
        <w:t>寄户</w:t>
      </w:r>
      <w:r>
        <w:rPr>
          <w:b/>
          <w:color w:val="17365D"/>
          <w:spacing w:val="30"/>
          <w:sz w:val="23"/>
          <w:shd w:val="clear" w:color="auto" w:fill="FFFFFF"/>
        </w:rPr>
        <w:t>”</w:t>
      </w:r>
      <w:r>
        <w:rPr>
          <w:b/>
          <w:color w:val="17365D"/>
          <w:spacing w:val="30"/>
          <w:sz w:val="23"/>
          <w:shd w:val="clear" w:color="auto" w:fill="FFFFFF"/>
        </w:rPr>
        <w:t>、</w:t>
      </w:r>
      <w:r>
        <w:rPr>
          <w:b/>
          <w:color w:val="17365D"/>
          <w:spacing w:val="30"/>
          <w:sz w:val="23"/>
          <w:shd w:val="clear" w:color="auto" w:fill="FFFFFF"/>
        </w:rPr>
        <w:t>“</w:t>
      </w:r>
      <w:r>
        <w:rPr>
          <w:b/>
          <w:color w:val="17365D"/>
          <w:spacing w:val="30"/>
          <w:sz w:val="23"/>
          <w:shd w:val="clear" w:color="auto" w:fill="FFFFFF"/>
        </w:rPr>
        <w:t>挂户</w:t>
      </w:r>
      <w:r>
        <w:rPr>
          <w:b/>
          <w:color w:val="17365D"/>
          <w:spacing w:val="30"/>
          <w:sz w:val="23"/>
          <w:shd w:val="clear" w:color="auto" w:fill="FFFFFF"/>
        </w:rPr>
        <w:t>”</w:t>
      </w:r>
      <w:r>
        <w:rPr>
          <w:b/>
          <w:color w:val="17365D"/>
          <w:spacing w:val="30"/>
          <w:sz w:val="23"/>
          <w:shd w:val="clear" w:color="auto" w:fill="FFFFFF"/>
        </w:rPr>
        <w:t>等人户分离情况的适龄儿童，学校应耐心疏导，动员家长将户籍迁回实际居住地入学</w:t>
      </w:r>
      <w:r>
        <w:rPr>
          <w:b/>
          <w:color w:val="17365D"/>
          <w:spacing w:val="30"/>
          <w:sz w:val="23"/>
          <w:shd w:val="clear" w:color="auto" w:fill="FFFFFF"/>
        </w:rPr>
        <w:t>,</w:t>
      </w:r>
      <w:r>
        <w:rPr>
          <w:b/>
          <w:color w:val="17365D"/>
          <w:spacing w:val="30"/>
          <w:sz w:val="23"/>
          <w:shd w:val="clear" w:color="auto" w:fill="FFFFFF"/>
        </w:rPr>
        <w:t>居住地所在学校应给予接收。</w:t>
      </w:r>
      <w:r>
        <w:rPr>
          <w:color w:val="3F3F3F"/>
          <w:spacing w:val="30"/>
          <w:sz w:val="23"/>
          <w:shd w:val="clear" w:color="auto" w:fill="FFFFFF"/>
        </w:rPr>
        <w:t>对不符合片区招生条件的本区户籍适龄儿童（寄户、挂户、集体户等），由区教育局在</w:t>
      </w:r>
      <w:r>
        <w:rPr>
          <w:color w:val="3F3F3F"/>
          <w:spacing w:val="30"/>
          <w:sz w:val="23"/>
          <w:shd w:val="clear" w:color="auto" w:fill="FFFFFF"/>
        </w:rPr>
        <w:t>7</w:t>
      </w:r>
      <w:r>
        <w:rPr>
          <w:color w:val="3F3F3F"/>
          <w:spacing w:val="30"/>
          <w:sz w:val="23"/>
          <w:shd w:val="clear" w:color="auto" w:fill="FFFFFF"/>
        </w:rPr>
        <w:t>月</w:t>
      </w:r>
      <w:r>
        <w:rPr>
          <w:color w:val="3F3F3F"/>
          <w:spacing w:val="30"/>
          <w:sz w:val="23"/>
          <w:shd w:val="clear" w:color="auto" w:fill="FFFFFF"/>
        </w:rPr>
        <w:t>19</w:t>
      </w:r>
      <w:r>
        <w:rPr>
          <w:color w:val="3F3F3F"/>
          <w:spacing w:val="30"/>
          <w:sz w:val="23"/>
          <w:shd w:val="clear" w:color="auto" w:fill="FFFFFF"/>
        </w:rPr>
        <w:t>日前结合学校学位、志愿填报和落户时间等情况在全区统筹安排接收学校，有关学校和学生应服从安排。</w:t>
      </w:r>
    </w:p>
    <w:p w:rsidR="00170D08" w:rsidRDefault="00170D08">
      <w:pPr>
        <w:spacing w:before="315"/>
        <w:ind w:left="225" w:right="225"/>
        <w:jc w:val="center"/>
      </w:pPr>
    </w:p>
    <w:p w:rsidR="00170D08" w:rsidRDefault="005376E6">
      <w:pPr>
        <w:ind w:left="300" w:right="300"/>
        <w:jc w:val="center"/>
      </w:pPr>
      <w:r>
        <w:rPr>
          <w:b/>
          <w:color w:val="17365D"/>
          <w:spacing w:val="30"/>
          <w:sz w:val="23"/>
          <w:shd w:val="clear" w:color="auto" w:fill="F7FBFF"/>
        </w:rPr>
        <w:t>（二）</w:t>
      </w:r>
    </w:p>
    <w:p w:rsidR="00170D08" w:rsidRDefault="00170D08">
      <w:pPr>
        <w:ind w:left="150" w:right="150"/>
        <w:jc w:val="center"/>
      </w:pPr>
    </w:p>
    <w:p w:rsidR="00170D08" w:rsidRDefault="00170D08">
      <w:pPr>
        <w:ind w:left="150" w:right="150"/>
        <w:jc w:val="center"/>
      </w:pPr>
    </w:p>
    <w:p w:rsidR="00170D08" w:rsidRDefault="00170D08">
      <w:pPr>
        <w:ind w:left="150" w:right="150"/>
        <w:jc w:val="center"/>
      </w:pPr>
    </w:p>
    <w:p w:rsidR="00170D08" w:rsidRDefault="005376E6">
      <w:pPr>
        <w:spacing w:before="555"/>
        <w:ind w:left="300" w:right="300"/>
        <w:jc w:val="both"/>
      </w:pPr>
      <w:r>
        <w:rPr>
          <w:b/>
          <w:color w:val="17365D"/>
          <w:spacing w:val="30"/>
          <w:sz w:val="23"/>
          <w:shd w:val="clear" w:color="auto" w:fill="FFFFFF"/>
        </w:rPr>
        <w:t>适龄儿童报名时提供的材料应真实可靠。</w:t>
      </w:r>
      <w:r>
        <w:rPr>
          <w:color w:val="3F3F3F"/>
          <w:spacing w:val="30"/>
          <w:sz w:val="23"/>
          <w:shd w:val="clear" w:color="auto" w:fill="FFFFFF"/>
        </w:rPr>
        <w:t>若材料不实，一经查实，做如下处理：本市户籍的学龄儿童一律视为非片区内招生对象，由区教育局统筹安排接收学校，有关学校和学生应服从安排和调整；随迁子女取消在我区参加积分入学的资格以及在民办学校就读免除学杂费、课本费、簿籍费的资格，同时将相关人员列入失信人员名单。</w:t>
      </w:r>
    </w:p>
    <w:p w:rsidR="00170D08" w:rsidRDefault="00170D08">
      <w:pPr>
        <w:spacing w:before="315"/>
        <w:ind w:left="225" w:right="225"/>
        <w:jc w:val="center"/>
      </w:pPr>
    </w:p>
    <w:p w:rsidR="00170D08" w:rsidRDefault="005376E6">
      <w:pPr>
        <w:ind w:left="300" w:right="300"/>
        <w:jc w:val="center"/>
      </w:pPr>
      <w:r>
        <w:rPr>
          <w:b/>
          <w:color w:val="17365D"/>
          <w:spacing w:val="30"/>
          <w:sz w:val="23"/>
          <w:shd w:val="clear" w:color="auto" w:fill="F7FBFF"/>
        </w:rPr>
        <w:t>（三）</w:t>
      </w:r>
    </w:p>
    <w:p w:rsidR="00170D08" w:rsidRDefault="00170D08">
      <w:pPr>
        <w:ind w:left="150" w:right="150"/>
        <w:jc w:val="center"/>
      </w:pPr>
    </w:p>
    <w:p w:rsidR="00170D08" w:rsidRDefault="00170D08">
      <w:pPr>
        <w:ind w:left="150" w:right="150"/>
        <w:jc w:val="center"/>
      </w:pPr>
    </w:p>
    <w:p w:rsidR="00170D08" w:rsidRDefault="00170D08">
      <w:pPr>
        <w:ind w:left="150" w:right="150"/>
        <w:jc w:val="center"/>
      </w:pPr>
    </w:p>
    <w:p w:rsidR="00170D08" w:rsidRDefault="005376E6">
      <w:pPr>
        <w:spacing w:before="555"/>
        <w:ind w:left="300" w:right="300"/>
        <w:jc w:val="both"/>
      </w:pPr>
      <w:r>
        <w:rPr>
          <w:b/>
          <w:color w:val="17365D"/>
          <w:spacing w:val="30"/>
          <w:sz w:val="23"/>
          <w:shd w:val="clear" w:color="auto" w:fill="FFFFFF"/>
        </w:rPr>
        <w:t>公办小</w:t>
      </w:r>
      <w:r>
        <w:rPr>
          <w:b/>
          <w:color w:val="17365D"/>
          <w:spacing w:val="30"/>
          <w:sz w:val="23"/>
          <w:shd w:val="clear" w:color="auto" w:fill="FFFFFF"/>
        </w:rPr>
        <w:t>学应严格控制招收片外生。</w:t>
      </w:r>
      <w:r>
        <w:rPr>
          <w:color w:val="3F3F3F"/>
          <w:spacing w:val="30"/>
          <w:sz w:val="23"/>
          <w:shd w:val="clear" w:color="auto" w:fill="FFFFFF"/>
        </w:rPr>
        <w:t>个别本区户籍适龄儿童因客观原因或学生家长工作、生活等方面的原因存在特殊困难，要求跨片区报名的，须由家长填写《片外生就读申请表》（可在公办小学领取），在保证接收片区内学生入学的前提下，经接收学校集体研究审核后，于</w:t>
      </w:r>
      <w:r>
        <w:rPr>
          <w:color w:val="3F3F3F"/>
          <w:spacing w:val="30"/>
          <w:sz w:val="23"/>
          <w:shd w:val="clear" w:color="auto" w:fill="FFFFFF"/>
        </w:rPr>
        <w:t>7</w:t>
      </w:r>
      <w:r>
        <w:rPr>
          <w:color w:val="3F3F3F"/>
          <w:spacing w:val="30"/>
          <w:sz w:val="23"/>
          <w:shd w:val="clear" w:color="auto" w:fill="FFFFFF"/>
        </w:rPr>
        <w:t>月</w:t>
      </w:r>
      <w:r>
        <w:rPr>
          <w:color w:val="3F3F3F"/>
          <w:spacing w:val="30"/>
          <w:sz w:val="23"/>
          <w:shd w:val="clear" w:color="auto" w:fill="FFFFFF"/>
        </w:rPr>
        <w:t>14</w:t>
      </w:r>
      <w:r>
        <w:rPr>
          <w:color w:val="3F3F3F"/>
          <w:spacing w:val="30"/>
          <w:sz w:val="23"/>
          <w:shd w:val="clear" w:color="auto" w:fill="FFFFFF"/>
        </w:rPr>
        <w:t>日之前报区教育局核准后方可录取，逾期不予受理。</w:t>
      </w:r>
    </w:p>
    <w:p w:rsidR="00170D08" w:rsidRDefault="00170D08">
      <w:pPr>
        <w:jc w:val="center"/>
      </w:pPr>
    </w:p>
    <w:p w:rsidR="00170D08" w:rsidRDefault="005376E6">
      <w:pPr>
        <w:spacing w:before="150"/>
        <w:jc w:val="center"/>
      </w:pPr>
      <w:r>
        <w:rPr>
          <w:b/>
          <w:color w:val="17365D"/>
          <w:spacing w:val="30"/>
          <w:sz w:val="23"/>
        </w:rPr>
        <w:t>[</w:t>
      </w:r>
      <w:r>
        <w:rPr>
          <w:b/>
          <w:color w:val="17365D"/>
          <w:spacing w:val="30"/>
          <w:sz w:val="23"/>
        </w:rPr>
        <w:t>第二部分</w:t>
      </w:r>
      <w:r>
        <w:rPr>
          <w:b/>
          <w:color w:val="17365D"/>
          <w:spacing w:val="30"/>
          <w:sz w:val="23"/>
        </w:rPr>
        <w:t xml:space="preserve"> ]</w:t>
      </w:r>
    </w:p>
    <w:p w:rsidR="00170D08" w:rsidRDefault="005376E6">
      <w:pPr>
        <w:spacing w:before="120"/>
        <w:ind w:left="300" w:right="300"/>
        <w:jc w:val="center"/>
      </w:pPr>
      <w:r>
        <w:rPr>
          <w:b/>
          <w:color w:val="FFFFFF"/>
          <w:spacing w:val="30"/>
          <w:sz w:val="23"/>
          <w:shd w:val="clear" w:color="auto" w:fill="17365D"/>
        </w:rPr>
        <w:t>公办初中招生工作意见</w:t>
      </w:r>
    </w:p>
    <w:p w:rsidR="00170D08" w:rsidRDefault="005376E6">
      <w:pPr>
        <w:spacing w:before="675" w:after="150"/>
        <w:ind w:left="150" w:right="150"/>
      </w:pPr>
      <w:r>
        <w:rPr>
          <w:b/>
          <w:color w:val="17365D"/>
          <w:spacing w:val="30"/>
          <w:sz w:val="23"/>
          <w:shd w:val="clear" w:color="auto" w:fill="F7FBFF"/>
        </w:rPr>
        <w:t>一、</w:t>
      </w:r>
      <w:r>
        <w:rPr>
          <w:b/>
          <w:color w:val="17365D"/>
          <w:spacing w:val="30"/>
          <w:sz w:val="23"/>
          <w:shd w:val="clear" w:color="auto" w:fill="DBEEF3"/>
        </w:rPr>
        <w:t>招生原则</w:t>
      </w:r>
    </w:p>
    <w:p w:rsidR="00170D08" w:rsidRDefault="005376E6">
      <w:pPr>
        <w:ind w:left="150" w:right="150"/>
        <w:jc w:val="both"/>
      </w:pPr>
      <w:r>
        <w:rPr>
          <w:color w:val="3F3F3F"/>
          <w:spacing w:val="30"/>
          <w:sz w:val="23"/>
          <w:shd w:val="clear" w:color="auto" w:fill="F7FBFF"/>
        </w:rPr>
        <w:t>2023</w:t>
      </w:r>
      <w:r>
        <w:rPr>
          <w:color w:val="3F3F3F"/>
          <w:spacing w:val="30"/>
          <w:sz w:val="23"/>
          <w:shd w:val="clear" w:color="auto" w:fill="F7FBFF"/>
        </w:rPr>
        <w:t>年秋季湖里区公办中学的初一新生以厦门市教育局公布的思湖片区电脑派位结果为主要生源。各中学必须严格贯彻《厦门市教育局关于印发厦门市</w:t>
      </w:r>
      <w:r>
        <w:rPr>
          <w:color w:val="3F3F3F"/>
          <w:spacing w:val="30"/>
          <w:sz w:val="23"/>
          <w:shd w:val="clear" w:color="auto" w:fill="F7FBFF"/>
        </w:rPr>
        <w:t>2023</w:t>
      </w:r>
      <w:r>
        <w:rPr>
          <w:color w:val="3F3F3F"/>
          <w:spacing w:val="30"/>
          <w:sz w:val="23"/>
          <w:shd w:val="clear" w:color="auto" w:fill="F7FBFF"/>
        </w:rPr>
        <w:t>年小学毕业和初中招生工作意见的通知》（厦教发〔</w:t>
      </w:r>
      <w:r>
        <w:rPr>
          <w:color w:val="3F3F3F"/>
          <w:spacing w:val="30"/>
          <w:sz w:val="23"/>
          <w:shd w:val="clear" w:color="auto" w:fill="F7FBFF"/>
        </w:rPr>
        <w:t>2023</w:t>
      </w:r>
      <w:r>
        <w:rPr>
          <w:color w:val="3F3F3F"/>
          <w:spacing w:val="30"/>
          <w:sz w:val="23"/>
          <w:shd w:val="clear" w:color="auto" w:fill="F7FBFF"/>
        </w:rPr>
        <w:t>〕</w:t>
      </w:r>
      <w:r>
        <w:rPr>
          <w:color w:val="3F3F3F"/>
          <w:spacing w:val="30"/>
          <w:sz w:val="23"/>
          <w:shd w:val="clear" w:color="auto" w:fill="F7FBFF"/>
        </w:rPr>
        <w:t>29</w:t>
      </w:r>
      <w:r>
        <w:rPr>
          <w:color w:val="3F3F3F"/>
          <w:spacing w:val="30"/>
          <w:sz w:val="23"/>
          <w:shd w:val="clear" w:color="auto" w:fill="F7FBFF"/>
        </w:rPr>
        <w:t>号）精神，认真落实招生计划，切实防止隐性溜生。</w:t>
      </w:r>
    </w:p>
    <w:p w:rsidR="00170D08" w:rsidRDefault="005376E6">
      <w:pPr>
        <w:spacing w:before="525" w:after="150"/>
        <w:ind w:left="150" w:right="150"/>
      </w:pPr>
      <w:r>
        <w:rPr>
          <w:b/>
          <w:color w:val="17365D"/>
          <w:spacing w:val="30"/>
          <w:sz w:val="23"/>
          <w:shd w:val="clear" w:color="auto" w:fill="F7FBFF"/>
        </w:rPr>
        <w:t>二、</w:t>
      </w:r>
      <w:r>
        <w:rPr>
          <w:b/>
          <w:color w:val="17365D"/>
          <w:spacing w:val="30"/>
          <w:sz w:val="23"/>
          <w:shd w:val="clear" w:color="auto" w:fill="DBEEF3"/>
        </w:rPr>
        <w:t>公办中学转学要求</w:t>
      </w:r>
    </w:p>
    <w:p w:rsidR="00170D08" w:rsidRDefault="005376E6">
      <w:pPr>
        <w:ind w:left="150" w:right="150"/>
        <w:jc w:val="both"/>
      </w:pPr>
      <w:r>
        <w:rPr>
          <w:color w:val="3F3F3F"/>
          <w:spacing w:val="30"/>
          <w:sz w:val="23"/>
          <w:shd w:val="clear" w:color="auto" w:fill="F7FBFF"/>
        </w:rPr>
        <w:t>初中阶段因户口迁入湖里区申请转学的外地学生，按其户籍确定转入的初中学校，具体按照《厦门市教育局关于思明和湖里片区中学接收转学生相关事宜的通知》执行，如果户籍对应的初中学校学位已满，则视区属其他初中学校的学位情况由区教育局统筹安排转入校。未</w:t>
      </w:r>
      <w:r>
        <w:rPr>
          <w:color w:val="3F3F3F"/>
          <w:spacing w:val="30"/>
          <w:sz w:val="23"/>
          <w:shd w:val="clear" w:color="auto" w:fill="F7FBFF"/>
        </w:rPr>
        <w:t>经区教育局许可，各中学不得跨片区接收转学学生。</w:t>
      </w:r>
    </w:p>
    <w:p w:rsidR="00170D08" w:rsidRDefault="00170D08">
      <w:pPr>
        <w:jc w:val="center"/>
      </w:pPr>
    </w:p>
    <w:p w:rsidR="00170D08" w:rsidRDefault="005376E6">
      <w:pPr>
        <w:spacing w:before="150"/>
        <w:jc w:val="center"/>
      </w:pPr>
      <w:r>
        <w:rPr>
          <w:b/>
          <w:color w:val="17365D"/>
          <w:spacing w:val="30"/>
          <w:sz w:val="23"/>
        </w:rPr>
        <w:t>[</w:t>
      </w:r>
      <w:r>
        <w:rPr>
          <w:b/>
          <w:color w:val="17365D"/>
          <w:spacing w:val="30"/>
          <w:sz w:val="23"/>
        </w:rPr>
        <w:t>第三部分</w:t>
      </w:r>
      <w:r>
        <w:rPr>
          <w:b/>
          <w:color w:val="17365D"/>
          <w:spacing w:val="30"/>
          <w:sz w:val="23"/>
        </w:rPr>
        <w:t xml:space="preserve"> ]</w:t>
      </w:r>
    </w:p>
    <w:p w:rsidR="00170D08" w:rsidRDefault="005376E6">
      <w:pPr>
        <w:spacing w:before="120"/>
        <w:ind w:left="300" w:right="300"/>
        <w:jc w:val="center"/>
      </w:pPr>
      <w:r>
        <w:rPr>
          <w:b/>
          <w:color w:val="FFFFFF"/>
          <w:spacing w:val="30"/>
          <w:sz w:val="23"/>
          <w:shd w:val="clear" w:color="auto" w:fill="17365D"/>
        </w:rPr>
        <w:t>民办学校招生工作意见</w:t>
      </w:r>
    </w:p>
    <w:p w:rsidR="00170D08" w:rsidRDefault="005376E6">
      <w:pPr>
        <w:spacing w:before="675" w:after="150"/>
        <w:ind w:left="150" w:right="150"/>
      </w:pPr>
      <w:r>
        <w:rPr>
          <w:b/>
          <w:color w:val="17365D"/>
          <w:spacing w:val="30"/>
          <w:sz w:val="23"/>
          <w:shd w:val="clear" w:color="auto" w:fill="F7FBFF"/>
        </w:rPr>
        <w:t>一、</w:t>
      </w:r>
      <w:r>
        <w:rPr>
          <w:b/>
          <w:color w:val="17365D"/>
          <w:spacing w:val="30"/>
          <w:sz w:val="23"/>
          <w:shd w:val="clear" w:color="auto" w:fill="DBEEF3"/>
        </w:rPr>
        <w:t>招生原则</w:t>
      </w:r>
    </w:p>
    <w:p w:rsidR="00170D08" w:rsidRDefault="005376E6">
      <w:pPr>
        <w:ind w:left="150" w:right="150"/>
        <w:jc w:val="both"/>
      </w:pPr>
      <w:r>
        <w:rPr>
          <w:b/>
          <w:color w:val="17365D"/>
          <w:spacing w:val="30"/>
          <w:sz w:val="23"/>
          <w:shd w:val="clear" w:color="auto" w:fill="F7FBFF"/>
        </w:rPr>
        <w:t>纳入积分入学的民办小学一年级按照《积分入学实施细则》的要求，招收由区教育局统筹的符合条件的随迁子女。</w:t>
      </w:r>
      <w:r>
        <w:rPr>
          <w:color w:val="3F3F3F"/>
          <w:spacing w:val="30"/>
          <w:sz w:val="23"/>
          <w:shd w:val="clear" w:color="auto" w:fill="F7FBFF"/>
        </w:rPr>
        <w:t>未纳入积分入学的民办学校与公办学校同步招生，不得以面试、评测等名义选拔学生；报名人数超过招生人数时，全部实行电脑随机摇号录取。各民办学校招生计划按照</w:t>
      </w:r>
      <w:r>
        <w:rPr>
          <w:color w:val="3F3F3F"/>
          <w:spacing w:val="30"/>
          <w:sz w:val="23"/>
          <w:shd w:val="clear" w:color="auto" w:fill="F7FBFF"/>
        </w:rPr>
        <w:t>2023</w:t>
      </w:r>
      <w:r>
        <w:rPr>
          <w:color w:val="3F3F3F"/>
          <w:spacing w:val="30"/>
          <w:sz w:val="23"/>
          <w:shd w:val="clear" w:color="auto" w:fill="F7FBFF"/>
        </w:rPr>
        <w:t>年秋季湖里区民办学校招生计划执行，未经批准不得擅自改变招生计划及招生规模。</w:t>
      </w:r>
      <w:r>
        <w:rPr>
          <w:color w:val="3F3F3F"/>
          <w:spacing w:val="30"/>
          <w:sz w:val="23"/>
          <w:shd w:val="clear" w:color="auto" w:fill="F7FBFF"/>
        </w:rPr>
        <w:t> </w:t>
      </w:r>
    </w:p>
    <w:p w:rsidR="00170D08" w:rsidRDefault="00170D08">
      <w:pPr>
        <w:ind w:left="150" w:right="150"/>
        <w:jc w:val="both"/>
      </w:pPr>
    </w:p>
    <w:p w:rsidR="00170D08" w:rsidRDefault="005376E6">
      <w:pPr>
        <w:ind w:left="150" w:right="150"/>
        <w:jc w:val="both"/>
      </w:pPr>
      <w:r>
        <w:rPr>
          <w:b/>
          <w:color w:val="17365D"/>
          <w:spacing w:val="30"/>
          <w:sz w:val="23"/>
          <w:shd w:val="clear" w:color="auto" w:fill="F7FBFF"/>
        </w:rPr>
        <w:t>民办初中学校严格落实与公办学校同步招生的工作要求，统一实行免试报名入学。</w:t>
      </w:r>
      <w:r>
        <w:rPr>
          <w:color w:val="3F3F3F"/>
          <w:spacing w:val="30"/>
          <w:sz w:val="23"/>
          <w:shd w:val="clear" w:color="auto" w:fill="F7FBFF"/>
        </w:rPr>
        <w:t>申请就读民办初中的学生家长于</w:t>
      </w:r>
      <w:r>
        <w:rPr>
          <w:color w:val="3F3F3F"/>
          <w:spacing w:val="30"/>
          <w:sz w:val="23"/>
          <w:shd w:val="clear" w:color="auto" w:fill="F7FBFF"/>
        </w:rPr>
        <w:t>6</w:t>
      </w:r>
      <w:r>
        <w:rPr>
          <w:color w:val="3F3F3F"/>
          <w:spacing w:val="30"/>
          <w:sz w:val="23"/>
          <w:shd w:val="clear" w:color="auto" w:fill="F7FBFF"/>
        </w:rPr>
        <w:t>月</w:t>
      </w:r>
      <w:r>
        <w:rPr>
          <w:color w:val="3F3F3F"/>
          <w:spacing w:val="30"/>
          <w:sz w:val="23"/>
          <w:shd w:val="clear" w:color="auto" w:fill="F7FBFF"/>
        </w:rPr>
        <w:t>2</w:t>
      </w:r>
      <w:r>
        <w:rPr>
          <w:color w:val="3F3F3F"/>
          <w:spacing w:val="30"/>
          <w:sz w:val="23"/>
          <w:shd w:val="clear" w:color="auto" w:fill="F7FBFF"/>
        </w:rPr>
        <w:t>日至</w:t>
      </w:r>
      <w:r>
        <w:rPr>
          <w:color w:val="3F3F3F"/>
          <w:spacing w:val="30"/>
          <w:sz w:val="23"/>
          <w:shd w:val="clear" w:color="auto" w:fill="F7FBFF"/>
        </w:rPr>
        <w:t>6</w:t>
      </w:r>
      <w:r>
        <w:rPr>
          <w:color w:val="3F3F3F"/>
          <w:spacing w:val="30"/>
          <w:sz w:val="23"/>
          <w:shd w:val="clear" w:color="auto" w:fill="F7FBFF"/>
        </w:rPr>
        <w:t>月</w:t>
      </w:r>
      <w:r>
        <w:rPr>
          <w:color w:val="3F3F3F"/>
          <w:spacing w:val="30"/>
          <w:sz w:val="23"/>
          <w:shd w:val="clear" w:color="auto" w:fill="F7FBFF"/>
        </w:rPr>
        <w:t>7</w:t>
      </w:r>
      <w:r>
        <w:rPr>
          <w:color w:val="3F3F3F"/>
          <w:spacing w:val="30"/>
          <w:sz w:val="23"/>
          <w:shd w:val="clear" w:color="auto" w:fill="F7FBFF"/>
        </w:rPr>
        <w:t>日，登录</w:t>
      </w:r>
      <w:r>
        <w:rPr>
          <w:color w:val="3F3F3F"/>
          <w:spacing w:val="30"/>
          <w:sz w:val="23"/>
          <w:shd w:val="clear" w:color="auto" w:fill="F7FBFF"/>
        </w:rPr>
        <w:t>“</w:t>
      </w:r>
      <w:r>
        <w:rPr>
          <w:color w:val="3F3F3F"/>
          <w:spacing w:val="30"/>
          <w:sz w:val="23"/>
          <w:shd w:val="clear" w:color="auto" w:fill="F7FBFF"/>
        </w:rPr>
        <w:t>厦门</w:t>
      </w:r>
      <w:proofErr w:type="spellStart"/>
      <w:r>
        <w:rPr>
          <w:color w:val="3F3F3F"/>
          <w:spacing w:val="30"/>
          <w:sz w:val="23"/>
          <w:shd w:val="clear" w:color="auto" w:fill="F7FBFF"/>
        </w:rPr>
        <w:t>i</w:t>
      </w:r>
      <w:proofErr w:type="spellEnd"/>
      <w:r>
        <w:rPr>
          <w:color w:val="3F3F3F"/>
          <w:spacing w:val="30"/>
          <w:sz w:val="23"/>
          <w:shd w:val="clear" w:color="auto" w:fill="F7FBFF"/>
        </w:rPr>
        <w:t>教育综合服务平台</w:t>
      </w:r>
      <w:r>
        <w:rPr>
          <w:color w:val="3F3F3F"/>
          <w:spacing w:val="30"/>
          <w:sz w:val="23"/>
          <w:shd w:val="clear" w:color="auto" w:fill="F7FBFF"/>
        </w:rPr>
        <w:t>”</w:t>
      </w:r>
      <w:r>
        <w:rPr>
          <w:color w:val="3F3F3F"/>
          <w:spacing w:val="30"/>
          <w:sz w:val="23"/>
          <w:shd w:val="clear" w:color="auto" w:fill="F7FBFF"/>
        </w:rPr>
        <w:t>，进入</w:t>
      </w:r>
      <w:r>
        <w:rPr>
          <w:color w:val="3F3F3F"/>
          <w:spacing w:val="30"/>
          <w:sz w:val="23"/>
          <w:shd w:val="clear" w:color="auto" w:fill="F7FBFF"/>
        </w:rPr>
        <w:t>“</w:t>
      </w:r>
      <w:r>
        <w:rPr>
          <w:color w:val="3F3F3F"/>
          <w:spacing w:val="30"/>
          <w:sz w:val="23"/>
          <w:shd w:val="clear" w:color="auto" w:fill="F7FBFF"/>
        </w:rPr>
        <w:t>厦门市民办初中报名系统</w:t>
      </w:r>
      <w:r>
        <w:rPr>
          <w:color w:val="3F3F3F"/>
          <w:spacing w:val="30"/>
          <w:sz w:val="23"/>
          <w:shd w:val="clear" w:color="auto" w:fill="F7FBFF"/>
        </w:rPr>
        <w:t>”</w:t>
      </w:r>
      <w:r>
        <w:rPr>
          <w:color w:val="3F3F3F"/>
          <w:spacing w:val="30"/>
          <w:sz w:val="23"/>
          <w:shd w:val="clear" w:color="auto" w:fill="F7FBFF"/>
        </w:rPr>
        <w:t>进行报名和志愿填报。家长需认真阅读报名系统公示的厦门市各民办初中的招生办法，根据需求填报</w:t>
      </w:r>
      <w:r>
        <w:rPr>
          <w:color w:val="3F3F3F"/>
          <w:spacing w:val="30"/>
          <w:sz w:val="23"/>
          <w:shd w:val="clear" w:color="auto" w:fill="F7FBFF"/>
        </w:rPr>
        <w:t>1</w:t>
      </w:r>
      <w:r>
        <w:rPr>
          <w:color w:val="3F3F3F"/>
          <w:spacing w:val="30"/>
          <w:sz w:val="23"/>
          <w:shd w:val="clear" w:color="auto" w:fill="F7FBFF"/>
        </w:rPr>
        <w:t>～</w:t>
      </w:r>
      <w:r>
        <w:rPr>
          <w:color w:val="3F3F3F"/>
          <w:spacing w:val="30"/>
          <w:sz w:val="23"/>
          <w:shd w:val="clear" w:color="auto" w:fill="F7FBFF"/>
        </w:rPr>
        <w:t>3</w:t>
      </w:r>
      <w:r>
        <w:rPr>
          <w:color w:val="3F3F3F"/>
          <w:spacing w:val="30"/>
          <w:sz w:val="23"/>
          <w:shd w:val="clear" w:color="auto" w:fill="F7FBFF"/>
        </w:rPr>
        <w:t>个志愿学校。经资格审核和电脑派位后，于</w:t>
      </w:r>
      <w:r>
        <w:rPr>
          <w:color w:val="3F3F3F"/>
          <w:spacing w:val="30"/>
          <w:sz w:val="23"/>
          <w:shd w:val="clear" w:color="auto" w:fill="F7FBFF"/>
        </w:rPr>
        <w:t>6</w:t>
      </w:r>
      <w:r>
        <w:rPr>
          <w:color w:val="3F3F3F"/>
          <w:spacing w:val="30"/>
          <w:sz w:val="23"/>
          <w:shd w:val="clear" w:color="auto" w:fill="F7FBFF"/>
        </w:rPr>
        <w:t>月</w:t>
      </w:r>
      <w:r>
        <w:rPr>
          <w:color w:val="3F3F3F"/>
          <w:spacing w:val="30"/>
          <w:sz w:val="23"/>
          <w:shd w:val="clear" w:color="auto" w:fill="F7FBFF"/>
        </w:rPr>
        <w:t>19</w:t>
      </w:r>
      <w:r>
        <w:rPr>
          <w:color w:val="3F3F3F"/>
          <w:spacing w:val="30"/>
          <w:sz w:val="23"/>
          <w:shd w:val="clear" w:color="auto" w:fill="F7FBFF"/>
        </w:rPr>
        <w:t>日登录</w:t>
      </w:r>
      <w:r>
        <w:rPr>
          <w:color w:val="3F3F3F"/>
          <w:spacing w:val="30"/>
          <w:sz w:val="23"/>
          <w:shd w:val="clear" w:color="auto" w:fill="F7FBFF"/>
        </w:rPr>
        <w:t>“</w:t>
      </w:r>
      <w:r>
        <w:rPr>
          <w:color w:val="3F3F3F"/>
          <w:spacing w:val="30"/>
          <w:sz w:val="23"/>
          <w:shd w:val="clear" w:color="auto" w:fill="F7FBFF"/>
        </w:rPr>
        <w:t>厦门</w:t>
      </w:r>
      <w:proofErr w:type="spellStart"/>
      <w:r>
        <w:rPr>
          <w:color w:val="3F3F3F"/>
          <w:spacing w:val="30"/>
          <w:sz w:val="23"/>
          <w:shd w:val="clear" w:color="auto" w:fill="F7FBFF"/>
        </w:rPr>
        <w:t>i</w:t>
      </w:r>
      <w:proofErr w:type="spellEnd"/>
      <w:r>
        <w:rPr>
          <w:color w:val="3F3F3F"/>
          <w:spacing w:val="30"/>
          <w:sz w:val="23"/>
          <w:shd w:val="clear" w:color="auto" w:fill="F7FBFF"/>
        </w:rPr>
        <w:t>教育</w:t>
      </w:r>
      <w:r>
        <w:rPr>
          <w:color w:val="3F3F3F"/>
          <w:spacing w:val="30"/>
          <w:sz w:val="23"/>
          <w:shd w:val="clear" w:color="auto" w:fill="F7FBFF"/>
        </w:rPr>
        <w:t>”</w:t>
      </w:r>
      <w:r>
        <w:rPr>
          <w:color w:val="3F3F3F"/>
          <w:spacing w:val="30"/>
          <w:sz w:val="23"/>
          <w:shd w:val="clear" w:color="auto" w:fill="F7FBFF"/>
        </w:rPr>
        <w:t>确定录取学校。</w:t>
      </w:r>
    </w:p>
    <w:p w:rsidR="00170D08" w:rsidRDefault="005376E6">
      <w:pPr>
        <w:spacing w:before="525" w:after="150"/>
        <w:ind w:left="150" w:right="150"/>
      </w:pPr>
      <w:r>
        <w:rPr>
          <w:b/>
          <w:color w:val="17365D"/>
          <w:spacing w:val="30"/>
          <w:sz w:val="23"/>
          <w:shd w:val="clear" w:color="auto" w:fill="F7FBFF"/>
        </w:rPr>
        <w:t>二、</w:t>
      </w:r>
      <w:r>
        <w:rPr>
          <w:b/>
          <w:color w:val="17365D"/>
          <w:spacing w:val="30"/>
          <w:sz w:val="23"/>
          <w:shd w:val="clear" w:color="auto" w:fill="DBEEF3"/>
        </w:rPr>
        <w:t>注意事项</w:t>
      </w:r>
    </w:p>
    <w:p w:rsidR="00170D08" w:rsidRDefault="00170D08">
      <w:pPr>
        <w:spacing w:before="315"/>
        <w:ind w:left="225" w:right="225"/>
        <w:jc w:val="center"/>
      </w:pPr>
    </w:p>
    <w:p w:rsidR="00170D08" w:rsidRDefault="005376E6">
      <w:pPr>
        <w:ind w:left="300" w:right="300"/>
        <w:jc w:val="center"/>
      </w:pPr>
      <w:r>
        <w:rPr>
          <w:b/>
          <w:color w:val="17365D"/>
          <w:spacing w:val="30"/>
          <w:sz w:val="23"/>
          <w:shd w:val="clear" w:color="auto" w:fill="F7FBFF"/>
        </w:rPr>
        <w:t>（一）</w:t>
      </w:r>
    </w:p>
    <w:p w:rsidR="00170D08" w:rsidRDefault="00170D08">
      <w:pPr>
        <w:ind w:left="150" w:right="150"/>
        <w:jc w:val="center"/>
      </w:pPr>
    </w:p>
    <w:p w:rsidR="00170D08" w:rsidRDefault="00170D08">
      <w:pPr>
        <w:ind w:left="150" w:right="150"/>
        <w:jc w:val="center"/>
      </w:pPr>
    </w:p>
    <w:p w:rsidR="00170D08" w:rsidRDefault="00170D08">
      <w:pPr>
        <w:ind w:left="150" w:right="150"/>
        <w:jc w:val="center"/>
      </w:pPr>
    </w:p>
    <w:p w:rsidR="00170D08" w:rsidRDefault="005376E6">
      <w:pPr>
        <w:spacing w:before="555"/>
        <w:ind w:left="300" w:right="300"/>
        <w:jc w:val="both"/>
      </w:pPr>
      <w:r>
        <w:rPr>
          <w:color w:val="3F3F3F"/>
          <w:spacing w:val="30"/>
          <w:sz w:val="23"/>
          <w:shd w:val="clear" w:color="auto" w:fill="FFFFFF"/>
        </w:rPr>
        <w:t>民办初中应于</w:t>
      </w:r>
      <w:r>
        <w:rPr>
          <w:color w:val="3F3F3F"/>
          <w:spacing w:val="30"/>
          <w:sz w:val="23"/>
          <w:shd w:val="clear" w:color="auto" w:fill="FFFFFF"/>
        </w:rPr>
        <w:t>5</w:t>
      </w:r>
      <w:r>
        <w:rPr>
          <w:color w:val="3F3F3F"/>
          <w:spacing w:val="30"/>
          <w:sz w:val="23"/>
          <w:shd w:val="clear" w:color="auto" w:fill="FFFFFF"/>
        </w:rPr>
        <w:t>月</w:t>
      </w:r>
      <w:r>
        <w:rPr>
          <w:color w:val="3F3F3F"/>
          <w:spacing w:val="30"/>
          <w:sz w:val="23"/>
          <w:shd w:val="clear" w:color="auto" w:fill="FFFFFF"/>
        </w:rPr>
        <w:t>19</w:t>
      </w:r>
      <w:r>
        <w:rPr>
          <w:color w:val="3F3F3F"/>
          <w:spacing w:val="30"/>
          <w:sz w:val="23"/>
          <w:shd w:val="clear" w:color="auto" w:fill="FFFFFF"/>
        </w:rPr>
        <w:t>日前完成本校小学部毕业生直升本校初中部的录取工作并公示录取名单，并将录取名单报送湖里区教育局备案。</w:t>
      </w:r>
    </w:p>
    <w:p w:rsidR="00170D08" w:rsidRDefault="00170D08">
      <w:pPr>
        <w:spacing w:before="315"/>
        <w:ind w:left="225" w:right="225"/>
        <w:jc w:val="center"/>
      </w:pPr>
    </w:p>
    <w:p w:rsidR="00170D08" w:rsidRDefault="005376E6">
      <w:pPr>
        <w:ind w:left="300" w:right="300"/>
        <w:jc w:val="center"/>
      </w:pPr>
      <w:r>
        <w:rPr>
          <w:b/>
          <w:color w:val="17365D"/>
          <w:spacing w:val="30"/>
          <w:sz w:val="23"/>
          <w:shd w:val="clear" w:color="auto" w:fill="F7FBFF"/>
        </w:rPr>
        <w:t>（二）</w:t>
      </w:r>
    </w:p>
    <w:p w:rsidR="00170D08" w:rsidRDefault="00170D08">
      <w:pPr>
        <w:ind w:left="150" w:right="150"/>
        <w:jc w:val="center"/>
      </w:pPr>
    </w:p>
    <w:p w:rsidR="00170D08" w:rsidRDefault="00170D08">
      <w:pPr>
        <w:ind w:left="150" w:right="150"/>
        <w:jc w:val="center"/>
      </w:pPr>
    </w:p>
    <w:p w:rsidR="00170D08" w:rsidRDefault="00170D08">
      <w:pPr>
        <w:ind w:left="150" w:right="150"/>
        <w:jc w:val="center"/>
      </w:pPr>
    </w:p>
    <w:p w:rsidR="00170D08" w:rsidRDefault="005376E6">
      <w:pPr>
        <w:spacing w:before="555"/>
        <w:ind w:left="300" w:right="300"/>
        <w:jc w:val="both"/>
      </w:pPr>
      <w:r>
        <w:rPr>
          <w:color w:val="3F3F3F"/>
          <w:spacing w:val="30"/>
          <w:sz w:val="23"/>
          <w:shd w:val="clear" w:color="auto" w:fill="FFFFFF"/>
        </w:rPr>
        <w:t>民办小学应于</w:t>
      </w:r>
      <w:r>
        <w:rPr>
          <w:color w:val="3F3F3F"/>
          <w:spacing w:val="30"/>
          <w:sz w:val="23"/>
          <w:shd w:val="clear" w:color="auto" w:fill="FFFFFF"/>
        </w:rPr>
        <w:t>8</w:t>
      </w:r>
      <w:r>
        <w:rPr>
          <w:color w:val="3F3F3F"/>
          <w:spacing w:val="30"/>
          <w:sz w:val="23"/>
          <w:shd w:val="clear" w:color="auto" w:fill="FFFFFF"/>
        </w:rPr>
        <w:t>月</w:t>
      </w:r>
      <w:r>
        <w:rPr>
          <w:color w:val="3F3F3F"/>
          <w:spacing w:val="30"/>
          <w:sz w:val="23"/>
          <w:shd w:val="clear" w:color="auto" w:fill="FFFFFF"/>
        </w:rPr>
        <w:t>2</w:t>
      </w:r>
      <w:r>
        <w:rPr>
          <w:color w:val="3F3F3F"/>
          <w:spacing w:val="30"/>
          <w:sz w:val="23"/>
          <w:shd w:val="clear" w:color="auto" w:fill="FFFFFF"/>
        </w:rPr>
        <w:t>日前将区教育局统筹到民办学校的随迁子女报到情况报送区教育局。</w:t>
      </w:r>
    </w:p>
    <w:p w:rsidR="00170D08" w:rsidRDefault="00170D08">
      <w:pPr>
        <w:spacing w:before="315"/>
        <w:ind w:left="225" w:right="225"/>
        <w:jc w:val="center"/>
      </w:pPr>
    </w:p>
    <w:p w:rsidR="00170D08" w:rsidRDefault="005376E6">
      <w:pPr>
        <w:ind w:left="300" w:right="300"/>
        <w:jc w:val="center"/>
      </w:pPr>
      <w:r>
        <w:rPr>
          <w:b/>
          <w:color w:val="17365D"/>
          <w:spacing w:val="30"/>
          <w:sz w:val="23"/>
          <w:shd w:val="clear" w:color="auto" w:fill="F7FBFF"/>
        </w:rPr>
        <w:t>（三）</w:t>
      </w:r>
    </w:p>
    <w:p w:rsidR="00170D08" w:rsidRDefault="00170D08">
      <w:pPr>
        <w:ind w:left="150" w:right="150"/>
        <w:jc w:val="center"/>
      </w:pPr>
    </w:p>
    <w:p w:rsidR="00170D08" w:rsidRDefault="00170D08">
      <w:pPr>
        <w:ind w:left="150" w:right="150"/>
        <w:jc w:val="center"/>
      </w:pPr>
    </w:p>
    <w:p w:rsidR="00170D08" w:rsidRDefault="00170D08">
      <w:pPr>
        <w:ind w:left="150" w:right="150"/>
        <w:jc w:val="center"/>
      </w:pPr>
    </w:p>
    <w:p w:rsidR="00170D08" w:rsidRDefault="005376E6">
      <w:pPr>
        <w:spacing w:before="555"/>
        <w:ind w:left="300" w:right="300"/>
        <w:jc w:val="both"/>
      </w:pPr>
      <w:r>
        <w:rPr>
          <w:color w:val="3F3F3F"/>
          <w:spacing w:val="30"/>
          <w:sz w:val="23"/>
          <w:shd w:val="clear" w:color="auto" w:fill="FFFFFF"/>
        </w:rPr>
        <w:t>区教育局和各民办初中于</w:t>
      </w:r>
      <w:r>
        <w:rPr>
          <w:color w:val="3F3F3F"/>
          <w:spacing w:val="30"/>
          <w:sz w:val="23"/>
          <w:shd w:val="clear" w:color="auto" w:fill="FFFFFF"/>
        </w:rPr>
        <w:t>5</w:t>
      </w:r>
      <w:r>
        <w:rPr>
          <w:color w:val="3F3F3F"/>
          <w:spacing w:val="30"/>
          <w:sz w:val="23"/>
          <w:shd w:val="clear" w:color="auto" w:fill="FFFFFF"/>
        </w:rPr>
        <w:t>月</w:t>
      </w:r>
      <w:r>
        <w:rPr>
          <w:color w:val="3F3F3F"/>
          <w:spacing w:val="30"/>
          <w:sz w:val="23"/>
          <w:shd w:val="clear" w:color="auto" w:fill="FFFFFF"/>
        </w:rPr>
        <w:t>23</w:t>
      </w:r>
      <w:r>
        <w:rPr>
          <w:color w:val="3F3F3F"/>
          <w:spacing w:val="30"/>
          <w:sz w:val="23"/>
          <w:shd w:val="clear" w:color="auto" w:fill="FFFFFF"/>
        </w:rPr>
        <w:t>日前统一向社会公布民办初中招生办法，包含办学地点、招生计划、招生范围、招生规则、收费项目和标准等事项。学校报名人数超过招生计划的，应以电脑随机摇号的方式进行录取，不得采取任何形式的测试择优。民办初中应优先满足本区学生入学需求，所在区招不满且经市级教育行政部门批准后可以在全市内跨区招生。民办初中的招生拟录取名单于</w:t>
      </w:r>
      <w:r>
        <w:rPr>
          <w:color w:val="3F3F3F"/>
          <w:spacing w:val="30"/>
          <w:sz w:val="23"/>
          <w:shd w:val="clear" w:color="auto" w:fill="FFFFFF"/>
        </w:rPr>
        <w:t>6</w:t>
      </w:r>
      <w:r>
        <w:rPr>
          <w:color w:val="3F3F3F"/>
          <w:spacing w:val="30"/>
          <w:sz w:val="23"/>
          <w:shd w:val="clear" w:color="auto" w:fill="FFFFFF"/>
        </w:rPr>
        <w:t>月</w:t>
      </w:r>
      <w:r>
        <w:rPr>
          <w:color w:val="3F3F3F"/>
          <w:spacing w:val="30"/>
          <w:sz w:val="23"/>
          <w:shd w:val="clear" w:color="auto" w:fill="FFFFFF"/>
        </w:rPr>
        <w:t>16</w:t>
      </w:r>
      <w:r>
        <w:rPr>
          <w:color w:val="3F3F3F"/>
          <w:spacing w:val="30"/>
          <w:sz w:val="23"/>
          <w:shd w:val="clear" w:color="auto" w:fill="FFFFFF"/>
        </w:rPr>
        <w:t>日前报送区教育局备案后方可录取。</w:t>
      </w:r>
    </w:p>
    <w:p w:rsidR="00170D08" w:rsidRDefault="00170D08">
      <w:pPr>
        <w:spacing w:before="315"/>
        <w:ind w:left="225" w:right="225"/>
        <w:jc w:val="center"/>
      </w:pPr>
    </w:p>
    <w:p w:rsidR="00170D08" w:rsidRDefault="005376E6">
      <w:pPr>
        <w:ind w:left="300" w:right="300"/>
        <w:jc w:val="center"/>
      </w:pPr>
      <w:r>
        <w:rPr>
          <w:b/>
          <w:color w:val="17365D"/>
          <w:spacing w:val="30"/>
          <w:sz w:val="23"/>
          <w:shd w:val="clear" w:color="auto" w:fill="F7FBFF"/>
        </w:rPr>
        <w:t>（四）</w:t>
      </w:r>
    </w:p>
    <w:p w:rsidR="00170D08" w:rsidRDefault="00170D08">
      <w:pPr>
        <w:ind w:left="150" w:right="150"/>
        <w:jc w:val="center"/>
      </w:pPr>
    </w:p>
    <w:p w:rsidR="00170D08" w:rsidRDefault="00170D08">
      <w:pPr>
        <w:ind w:left="150" w:right="150"/>
        <w:jc w:val="center"/>
      </w:pPr>
    </w:p>
    <w:p w:rsidR="00170D08" w:rsidRDefault="00170D08">
      <w:pPr>
        <w:ind w:left="150" w:right="150"/>
        <w:jc w:val="center"/>
      </w:pPr>
    </w:p>
    <w:p w:rsidR="00170D08" w:rsidRDefault="005376E6">
      <w:pPr>
        <w:spacing w:before="555"/>
        <w:ind w:left="300" w:right="300"/>
        <w:jc w:val="both"/>
      </w:pPr>
      <w:r>
        <w:rPr>
          <w:color w:val="3F3F3F"/>
          <w:spacing w:val="30"/>
          <w:sz w:val="23"/>
          <w:shd w:val="clear" w:color="auto" w:fill="FFFFFF"/>
        </w:rPr>
        <w:t>民办学校应自觉规</w:t>
      </w:r>
      <w:r>
        <w:rPr>
          <w:color w:val="3F3F3F"/>
          <w:spacing w:val="30"/>
          <w:sz w:val="23"/>
          <w:shd w:val="clear" w:color="auto" w:fill="FFFFFF"/>
        </w:rPr>
        <w:t>范招生及收费行为。各民办学校要严格按照区教育局核准的招生计划控制班生额并严格按收费许可项目和分级补助标准收费，对未经批准擅自招生、擅自扩大招生规模，以及预收费、乱收费、进行不实宣传的民办学校，区教育局将按照《中共湖里区委办公室湖里区人民政府办公室关于印发湖里区定级普惠民办学校办学绩效评估奖励办法的通知》（厦湖委办〔</w:t>
      </w:r>
      <w:r>
        <w:rPr>
          <w:color w:val="3F3F3F"/>
          <w:spacing w:val="30"/>
          <w:sz w:val="23"/>
          <w:shd w:val="clear" w:color="auto" w:fill="FFFFFF"/>
        </w:rPr>
        <w:t>2021</w:t>
      </w:r>
      <w:r>
        <w:rPr>
          <w:color w:val="3F3F3F"/>
          <w:spacing w:val="30"/>
          <w:sz w:val="23"/>
          <w:shd w:val="clear" w:color="auto" w:fill="FFFFFF"/>
        </w:rPr>
        <w:t>〕</w:t>
      </w:r>
      <w:r>
        <w:rPr>
          <w:color w:val="3F3F3F"/>
          <w:spacing w:val="30"/>
          <w:sz w:val="23"/>
          <w:shd w:val="clear" w:color="auto" w:fill="FFFFFF"/>
        </w:rPr>
        <w:t>13</w:t>
      </w:r>
      <w:r>
        <w:rPr>
          <w:color w:val="3F3F3F"/>
          <w:spacing w:val="30"/>
          <w:sz w:val="23"/>
          <w:shd w:val="clear" w:color="auto" w:fill="FFFFFF"/>
        </w:rPr>
        <w:t>号）处理，并予以通报，责令立即整改，并按有关规定予以降级处理。因违规招生造成学生就读、升学困难等一切后果，由该学校承担责任。</w:t>
      </w:r>
    </w:p>
    <w:p w:rsidR="00170D08" w:rsidRDefault="00170D08">
      <w:pPr>
        <w:spacing w:before="315"/>
        <w:ind w:left="225" w:right="225"/>
        <w:jc w:val="center"/>
      </w:pPr>
    </w:p>
    <w:p w:rsidR="00170D08" w:rsidRDefault="005376E6">
      <w:pPr>
        <w:ind w:left="300" w:right="300"/>
        <w:jc w:val="center"/>
      </w:pPr>
      <w:r>
        <w:rPr>
          <w:b/>
          <w:color w:val="17365D"/>
          <w:spacing w:val="30"/>
          <w:sz w:val="23"/>
          <w:shd w:val="clear" w:color="auto" w:fill="F7FBFF"/>
        </w:rPr>
        <w:t>（五）</w:t>
      </w:r>
    </w:p>
    <w:p w:rsidR="00170D08" w:rsidRDefault="00170D08">
      <w:pPr>
        <w:ind w:left="150" w:right="150"/>
        <w:jc w:val="center"/>
      </w:pPr>
    </w:p>
    <w:p w:rsidR="00170D08" w:rsidRDefault="00170D08">
      <w:pPr>
        <w:ind w:left="150" w:right="150"/>
        <w:jc w:val="center"/>
      </w:pPr>
    </w:p>
    <w:p w:rsidR="00170D08" w:rsidRDefault="00170D08">
      <w:pPr>
        <w:ind w:left="150" w:right="150"/>
        <w:jc w:val="center"/>
      </w:pPr>
    </w:p>
    <w:p w:rsidR="00170D08" w:rsidRDefault="005376E6">
      <w:pPr>
        <w:spacing w:before="555"/>
        <w:ind w:left="300" w:right="300"/>
        <w:jc w:val="both"/>
      </w:pPr>
      <w:r>
        <w:rPr>
          <w:color w:val="3F3F3F"/>
          <w:spacing w:val="30"/>
          <w:sz w:val="23"/>
          <w:shd w:val="clear" w:color="auto" w:fill="FFFFFF"/>
        </w:rPr>
        <w:t>各民办学校要认真做好学籍管理工作，及时建立学生档案，报区教育局审核确认后录入电子学籍系统。接收转学插班生应控制在区教育局核定的招生规模内，并报区教育局审核确认方可办理。</w:t>
      </w:r>
    </w:p>
    <w:p w:rsidR="00170D08" w:rsidRDefault="00170D08">
      <w:pPr>
        <w:jc w:val="both"/>
      </w:pPr>
    </w:p>
    <w:p w:rsidR="00170D08" w:rsidRDefault="00170D08">
      <w:pPr>
        <w:jc w:val="center"/>
      </w:pPr>
    </w:p>
    <w:p w:rsidR="00170D08" w:rsidRDefault="005376E6">
      <w:pPr>
        <w:spacing w:before="150"/>
        <w:jc w:val="center"/>
      </w:pPr>
      <w:r>
        <w:rPr>
          <w:b/>
          <w:color w:val="17365D"/>
          <w:spacing w:val="30"/>
          <w:sz w:val="23"/>
        </w:rPr>
        <w:t>[</w:t>
      </w:r>
      <w:r>
        <w:rPr>
          <w:b/>
          <w:color w:val="17365D"/>
          <w:spacing w:val="30"/>
          <w:sz w:val="23"/>
        </w:rPr>
        <w:t>第四部分</w:t>
      </w:r>
      <w:r>
        <w:rPr>
          <w:b/>
          <w:color w:val="17365D"/>
          <w:spacing w:val="30"/>
          <w:sz w:val="23"/>
        </w:rPr>
        <w:t xml:space="preserve"> ]</w:t>
      </w:r>
    </w:p>
    <w:p w:rsidR="00170D08" w:rsidRDefault="005376E6">
      <w:pPr>
        <w:spacing w:before="120"/>
        <w:ind w:left="750" w:right="750"/>
        <w:jc w:val="center"/>
      </w:pPr>
      <w:r>
        <w:rPr>
          <w:b/>
          <w:color w:val="FFFFFF"/>
          <w:spacing w:val="30"/>
          <w:sz w:val="23"/>
          <w:shd w:val="clear" w:color="auto" w:fill="17365D"/>
        </w:rPr>
        <w:t>其他事项</w:t>
      </w:r>
    </w:p>
    <w:p w:rsidR="00170D08" w:rsidRDefault="005376E6">
      <w:pPr>
        <w:spacing w:before="675" w:after="150"/>
        <w:ind w:left="150" w:right="150"/>
      </w:pPr>
      <w:r>
        <w:rPr>
          <w:b/>
          <w:color w:val="17365D"/>
          <w:spacing w:val="30"/>
          <w:sz w:val="23"/>
          <w:shd w:val="clear" w:color="auto" w:fill="F7FBFF"/>
        </w:rPr>
        <w:t>   </w:t>
      </w:r>
      <w:r>
        <w:rPr>
          <w:b/>
          <w:color w:val="17365D"/>
          <w:spacing w:val="30"/>
          <w:sz w:val="23"/>
          <w:shd w:val="clear" w:color="auto" w:fill="F7FBFF"/>
        </w:rPr>
        <w:t>一、</w:t>
      </w:r>
    </w:p>
    <w:p w:rsidR="00170D08" w:rsidRDefault="005376E6">
      <w:pPr>
        <w:ind w:left="150" w:right="150"/>
        <w:jc w:val="both"/>
      </w:pPr>
      <w:r>
        <w:rPr>
          <w:color w:val="3F3F3F"/>
          <w:spacing w:val="30"/>
          <w:sz w:val="23"/>
          <w:shd w:val="clear" w:color="auto" w:fill="F7FBFF"/>
        </w:rPr>
        <w:t>我区</w:t>
      </w:r>
      <w:r>
        <w:rPr>
          <w:color w:val="3F3F3F"/>
          <w:spacing w:val="30"/>
          <w:sz w:val="23"/>
          <w:shd w:val="clear" w:color="auto" w:fill="F7FBFF"/>
        </w:rPr>
        <w:t>2023</w:t>
      </w:r>
      <w:r>
        <w:rPr>
          <w:color w:val="3F3F3F"/>
          <w:spacing w:val="30"/>
          <w:sz w:val="23"/>
          <w:shd w:val="clear" w:color="auto" w:fill="F7FBFF"/>
        </w:rPr>
        <w:t>年秋季义务教育学校招生工作，按照</w:t>
      </w:r>
      <w:r>
        <w:rPr>
          <w:color w:val="3F3F3F"/>
          <w:spacing w:val="30"/>
          <w:sz w:val="23"/>
          <w:shd w:val="clear" w:color="auto" w:fill="F7FBFF"/>
        </w:rPr>
        <w:t>“</w:t>
      </w:r>
      <w:r>
        <w:rPr>
          <w:color w:val="3F3F3F"/>
          <w:spacing w:val="30"/>
          <w:sz w:val="23"/>
          <w:shd w:val="clear" w:color="auto" w:fill="F7FBFF"/>
        </w:rPr>
        <w:t>统一领导、协调管理、各校招生</w:t>
      </w:r>
      <w:r>
        <w:rPr>
          <w:color w:val="3F3F3F"/>
          <w:spacing w:val="30"/>
          <w:sz w:val="23"/>
          <w:shd w:val="clear" w:color="auto" w:fill="F7FBFF"/>
        </w:rPr>
        <w:t>”</w:t>
      </w:r>
      <w:r>
        <w:rPr>
          <w:color w:val="3F3F3F"/>
          <w:spacing w:val="30"/>
          <w:sz w:val="23"/>
          <w:shd w:val="clear" w:color="auto" w:fill="F7FBFF"/>
        </w:rPr>
        <w:t>的方法进行。各校成立招生工作领导小组，由校长任组长，相关职能处室负责人为主要成员，共同研究、处理招生中的具体问题。</w:t>
      </w:r>
    </w:p>
    <w:p w:rsidR="00170D08" w:rsidRDefault="005376E6">
      <w:pPr>
        <w:spacing w:before="525" w:after="150"/>
        <w:ind w:left="150" w:right="150"/>
      </w:pPr>
      <w:r>
        <w:rPr>
          <w:b/>
          <w:color w:val="17365D"/>
          <w:spacing w:val="30"/>
          <w:sz w:val="23"/>
          <w:shd w:val="clear" w:color="auto" w:fill="F7FBFF"/>
        </w:rPr>
        <w:t>   </w:t>
      </w:r>
      <w:r>
        <w:rPr>
          <w:b/>
          <w:color w:val="17365D"/>
          <w:spacing w:val="30"/>
          <w:sz w:val="23"/>
          <w:shd w:val="clear" w:color="auto" w:fill="F7FBFF"/>
        </w:rPr>
        <w:t>二、</w:t>
      </w:r>
    </w:p>
    <w:p w:rsidR="00170D08" w:rsidRDefault="005376E6">
      <w:pPr>
        <w:ind w:left="150" w:right="150"/>
        <w:jc w:val="both"/>
      </w:pPr>
      <w:r>
        <w:rPr>
          <w:color w:val="3F3F3F"/>
          <w:spacing w:val="30"/>
          <w:sz w:val="23"/>
          <w:shd w:val="clear" w:color="auto" w:fill="F7FBFF"/>
        </w:rPr>
        <w:t>区教育局教育科具体指导各校的招生工作，办理招生工作的日常事务；中共湖里区委教育工委受理学生家长的投诉，协调解决各校招生中遇到的问题，确保招生工作的公开、公平、公正。有关招生咨询投诉电话见附件</w:t>
      </w:r>
      <w:r>
        <w:rPr>
          <w:color w:val="3F3F3F"/>
          <w:spacing w:val="30"/>
          <w:sz w:val="23"/>
          <w:shd w:val="clear" w:color="auto" w:fill="F7FBFF"/>
        </w:rPr>
        <w:t>4</w:t>
      </w:r>
      <w:r>
        <w:rPr>
          <w:color w:val="3F3F3F"/>
          <w:spacing w:val="30"/>
          <w:sz w:val="23"/>
          <w:shd w:val="clear" w:color="auto" w:fill="F7FBFF"/>
        </w:rPr>
        <w:t>。</w:t>
      </w:r>
    </w:p>
    <w:p w:rsidR="00170D08" w:rsidRDefault="005376E6">
      <w:pPr>
        <w:spacing w:before="525" w:after="150"/>
        <w:ind w:left="150" w:right="150"/>
      </w:pPr>
      <w:r>
        <w:rPr>
          <w:b/>
          <w:color w:val="17365D"/>
          <w:spacing w:val="30"/>
          <w:sz w:val="23"/>
          <w:shd w:val="clear" w:color="auto" w:fill="F7FBFF"/>
        </w:rPr>
        <w:t>   </w:t>
      </w:r>
      <w:r>
        <w:rPr>
          <w:b/>
          <w:color w:val="17365D"/>
          <w:spacing w:val="30"/>
          <w:sz w:val="23"/>
          <w:shd w:val="clear" w:color="auto" w:fill="F7FBFF"/>
        </w:rPr>
        <w:t>三、</w:t>
      </w:r>
    </w:p>
    <w:p w:rsidR="00170D08" w:rsidRDefault="005376E6">
      <w:pPr>
        <w:ind w:left="150" w:right="150"/>
        <w:jc w:val="both"/>
      </w:pPr>
      <w:r>
        <w:rPr>
          <w:color w:val="3F3F3F"/>
          <w:spacing w:val="30"/>
          <w:sz w:val="23"/>
          <w:shd w:val="clear" w:color="auto" w:fill="F7FBFF"/>
        </w:rPr>
        <w:t>严格执行《残疾人教育条例》规定，加强残疾儿童分类安置工作，做好进城务工人员随迁子女残疾子女小学积分入学工作，派入学校不得拒绝接收，特殊教育学校根据学生评估情况和学位情况，依申请按照积分高低接收。确保每个残疾儿童少年都能够接受合适的教育，做到全覆盖、零拒绝。湖里区特教学生招生工作按《厦门市嘉禾学校</w:t>
      </w:r>
      <w:r>
        <w:rPr>
          <w:color w:val="3F3F3F"/>
          <w:spacing w:val="30"/>
          <w:sz w:val="23"/>
          <w:shd w:val="clear" w:color="auto" w:fill="F7FBFF"/>
        </w:rPr>
        <w:t>2023</w:t>
      </w:r>
      <w:r>
        <w:rPr>
          <w:color w:val="3F3F3F"/>
          <w:spacing w:val="30"/>
          <w:sz w:val="23"/>
          <w:shd w:val="clear" w:color="auto" w:fill="F7FBFF"/>
        </w:rPr>
        <w:t>年秋季招生简章》执行。</w:t>
      </w:r>
    </w:p>
    <w:p w:rsidR="00170D08" w:rsidRDefault="005376E6">
      <w:pPr>
        <w:spacing w:before="525" w:after="150"/>
        <w:ind w:left="150" w:right="150"/>
      </w:pPr>
      <w:r>
        <w:rPr>
          <w:b/>
          <w:color w:val="17365D"/>
          <w:spacing w:val="30"/>
          <w:sz w:val="23"/>
          <w:shd w:val="clear" w:color="auto" w:fill="F7FBFF"/>
        </w:rPr>
        <w:t>   </w:t>
      </w:r>
      <w:r>
        <w:rPr>
          <w:b/>
          <w:color w:val="17365D"/>
          <w:spacing w:val="30"/>
          <w:sz w:val="23"/>
          <w:shd w:val="clear" w:color="auto" w:fill="F7FBFF"/>
        </w:rPr>
        <w:t>四、</w:t>
      </w:r>
    </w:p>
    <w:p w:rsidR="00170D08" w:rsidRDefault="005376E6">
      <w:pPr>
        <w:ind w:left="150" w:right="150"/>
        <w:jc w:val="both"/>
      </w:pPr>
      <w:r>
        <w:rPr>
          <w:color w:val="3F3F3F"/>
          <w:spacing w:val="30"/>
          <w:sz w:val="23"/>
          <w:shd w:val="clear" w:color="auto" w:fill="F7FBFF"/>
        </w:rPr>
        <w:t>各校应增强法治观念、政策意识、服务意识和廉政意识，认真、耐心、细致做好群众来信来访工作，及时化解招生工作中出现的矛盾问题。凡符合入学条件的要及时给予办理，不符合条件的要给予明确答复和耐心解释说明。招生工作中出现的矛盾问题，要及时在学校内部化解。区内小学间的问题在相互协商后仍无法解决的，由区教育局裁决。严禁推诿和上交矛盾的现象发生，切实维护招生秩序和社会稳定，确保今年秋季小学招生工作顺利进行。</w:t>
      </w:r>
    </w:p>
    <w:p w:rsidR="00170D08" w:rsidRDefault="005376E6">
      <w:pPr>
        <w:spacing w:before="525" w:after="150"/>
        <w:ind w:left="150" w:right="150"/>
      </w:pPr>
      <w:r>
        <w:rPr>
          <w:b/>
          <w:color w:val="17365D"/>
          <w:spacing w:val="30"/>
          <w:sz w:val="23"/>
          <w:shd w:val="clear" w:color="auto" w:fill="F7FBFF"/>
        </w:rPr>
        <w:t>   </w:t>
      </w:r>
      <w:r>
        <w:rPr>
          <w:b/>
          <w:color w:val="17365D"/>
          <w:spacing w:val="30"/>
          <w:sz w:val="23"/>
          <w:shd w:val="clear" w:color="auto" w:fill="F7FBFF"/>
        </w:rPr>
        <w:t>五、</w:t>
      </w:r>
    </w:p>
    <w:p w:rsidR="00170D08" w:rsidRDefault="005376E6">
      <w:pPr>
        <w:ind w:left="150" w:right="150"/>
        <w:jc w:val="both"/>
      </w:pPr>
      <w:r>
        <w:rPr>
          <w:color w:val="3F3F3F"/>
          <w:spacing w:val="30"/>
          <w:sz w:val="23"/>
          <w:shd w:val="clear" w:color="auto" w:fill="F7FBFF"/>
        </w:rPr>
        <w:t>加强对招生工作的监督检查，确保清正廉洁。各校应认真学习，准确掌握招生政策，严格招生纪律。严禁招收不足入学年龄的儿童入学，违规招收的一律取消入学资格；严禁录取未经教育主管部门审核公布的新生入学，各公、民办小学未经批准不得擅自扩大或减少招生规模；严禁以各类考试、竞赛、培训成绩或证书证明等作为招生依据；严禁在招生入学中组织知识能力测试；严禁设立任何名义的重点班、快慢班；严禁以任何名义收取与入学挂钩的费用。区教育纪检监察部门要强化招生重点环节、重点岗位、重点时段的监督，对违反招生纪律的人员根据有关规定严肃处理。</w:t>
      </w:r>
    </w:p>
    <w:p w:rsidR="00170D08" w:rsidRDefault="005376E6">
      <w:pPr>
        <w:spacing w:before="525" w:after="150"/>
        <w:ind w:left="150" w:right="150"/>
      </w:pPr>
      <w:r>
        <w:rPr>
          <w:b/>
          <w:color w:val="17365D"/>
          <w:spacing w:val="30"/>
          <w:sz w:val="23"/>
          <w:shd w:val="clear" w:color="auto" w:fill="F7FBFF"/>
        </w:rPr>
        <w:t> </w:t>
      </w:r>
      <w:r>
        <w:rPr>
          <w:b/>
          <w:color w:val="17365D"/>
          <w:spacing w:val="30"/>
          <w:sz w:val="23"/>
          <w:shd w:val="clear" w:color="auto" w:fill="F7FBFF"/>
        </w:rPr>
        <w:t>  </w:t>
      </w:r>
      <w:r>
        <w:rPr>
          <w:b/>
          <w:color w:val="17365D"/>
          <w:spacing w:val="30"/>
          <w:sz w:val="23"/>
          <w:shd w:val="clear" w:color="auto" w:fill="F7FBFF"/>
        </w:rPr>
        <w:t>六、</w:t>
      </w:r>
    </w:p>
    <w:p w:rsidR="00170D08" w:rsidRDefault="005376E6">
      <w:pPr>
        <w:ind w:left="150" w:right="150"/>
        <w:jc w:val="both"/>
      </w:pPr>
      <w:r>
        <w:rPr>
          <w:color w:val="3F3F3F"/>
          <w:spacing w:val="30"/>
          <w:sz w:val="23"/>
          <w:shd w:val="clear" w:color="auto" w:fill="F7FBFF"/>
        </w:rPr>
        <w:t>本《意见》由湖里区教育局负责解释。</w:t>
      </w:r>
    </w:p>
    <w:p w:rsidR="00170D08" w:rsidRDefault="00170D08">
      <w:pPr>
        <w:ind w:left="150" w:right="150"/>
        <w:jc w:val="both"/>
      </w:pPr>
    </w:p>
    <w:p w:rsidR="00170D08" w:rsidRDefault="005376E6">
      <w:pPr>
        <w:spacing w:before="525" w:after="150"/>
        <w:ind w:left="150" w:right="150"/>
      </w:pPr>
      <w:r>
        <w:rPr>
          <w:b/>
          <w:color w:val="17365D"/>
          <w:spacing w:val="30"/>
          <w:sz w:val="23"/>
          <w:shd w:val="clear" w:color="auto" w:fill="F7FBFF"/>
        </w:rPr>
        <w:t>   </w:t>
      </w:r>
      <w:r>
        <w:rPr>
          <w:b/>
          <w:color w:val="17365D"/>
          <w:spacing w:val="30"/>
          <w:sz w:val="23"/>
          <w:shd w:val="clear" w:color="auto" w:fill="F7FBFF"/>
        </w:rPr>
        <w:t>七、</w:t>
      </w:r>
    </w:p>
    <w:p w:rsidR="00170D08" w:rsidRDefault="005376E6">
      <w:pPr>
        <w:ind w:left="150" w:right="150"/>
        <w:jc w:val="both"/>
      </w:pPr>
      <w:r>
        <w:rPr>
          <w:color w:val="3F3F3F"/>
          <w:spacing w:val="30"/>
          <w:sz w:val="23"/>
          <w:shd w:val="clear" w:color="auto" w:fill="F7FBFF"/>
        </w:rPr>
        <w:t>本《意见》自发文之日起执行，有效期一年。</w:t>
      </w:r>
    </w:p>
    <w:p w:rsidR="00170D08" w:rsidRDefault="00170D08">
      <w:pPr>
        <w:spacing w:before="150"/>
        <w:jc w:val="both"/>
      </w:pPr>
    </w:p>
    <w:p w:rsidR="00170D08" w:rsidRDefault="005376E6">
      <w:pPr>
        <w:jc w:val="center"/>
      </w:pPr>
      <w:r>
        <w:rPr>
          <w:b/>
          <w:color w:val="205867"/>
          <w:spacing w:val="30"/>
          <w:sz w:val="23"/>
        </w:rPr>
        <w:t>以下是附件部分</w:t>
      </w:r>
    </w:p>
    <w:p w:rsidR="00170D08" w:rsidRDefault="005376E6">
      <w:pPr>
        <w:jc w:val="center"/>
      </w:pPr>
      <w:r>
        <w:rPr>
          <w:b/>
          <w:color w:val="205867"/>
          <w:spacing w:val="30"/>
          <w:sz w:val="23"/>
        </w:rPr>
        <w:t>（可点击图片放大查看）</w:t>
      </w:r>
    </w:p>
    <w:p w:rsidR="00170D08" w:rsidRDefault="00170D08">
      <w:pPr>
        <w:jc w:val="center"/>
      </w:pPr>
    </w:p>
    <w:p w:rsidR="00170D08" w:rsidRDefault="005376E6">
      <w:pPr>
        <w:spacing w:before="150"/>
        <w:ind w:right="-345"/>
        <w:jc w:val="center"/>
      </w:pPr>
      <w:r>
        <w:rPr>
          <w:noProof/>
        </w:rPr>
        <w:drawing>
          <wp:inline distT="0" distB="0" distL="0" distR="0">
            <wp:extent cx="381000" cy="523875"/>
            <wp:effectExtent l="0" t="0" r="0" b="0"/>
            <wp:docPr id="36" name="picture" descr="descript"/>
            <wp:cNvGraphicFramePr/>
            <a:graphic xmlns:a="http://schemas.openxmlformats.org/drawingml/2006/main">
              <a:graphicData uri="http://schemas.openxmlformats.org/drawingml/2006/picture">
                <pic:pic xmlns:pic="http://schemas.openxmlformats.org/drawingml/2006/picture">
                  <pic:nvPicPr>
                    <pic:cNvPr id="37" name="picture" descr="descript"/>
                    <pic:cNvPicPr/>
                  </pic:nvPicPr>
                  <pic:blipFill rotWithShape="1">
                    <a:blip r:embed="rId7"/>
                    <a:srcRect/>
                    <a:stretch/>
                  </pic:blipFill>
                  <pic:spPr>
                    <a:xfrm rot="21600000">
                      <a:off x="0" y="0"/>
                      <a:ext cx="381000" cy="523875"/>
                    </a:xfrm>
                    <a:prstGeom prst="rect">
                      <a:avLst/>
                    </a:prstGeom>
                  </pic:spPr>
                </pic:pic>
              </a:graphicData>
            </a:graphic>
          </wp:inline>
        </w:drawing>
      </w:r>
    </w:p>
    <w:p w:rsidR="00170D08" w:rsidRDefault="005376E6">
      <w:pPr>
        <w:spacing w:before="105" w:after="105"/>
        <w:ind w:left="540" w:right="360"/>
        <w:jc w:val="center"/>
      </w:pPr>
      <w:r>
        <w:rPr>
          <w:color w:val="000000"/>
          <w:spacing w:val="30"/>
          <w:sz w:val="23"/>
          <w:shd w:val="clear" w:color="auto" w:fill="FEF2E8"/>
        </w:rPr>
        <w:t>附件一</w:t>
      </w:r>
    </w:p>
    <w:p w:rsidR="00170D08" w:rsidRDefault="00170D08">
      <w:pPr>
        <w:spacing w:before="225"/>
        <w:ind w:left="150" w:right="150"/>
        <w:jc w:val="center"/>
      </w:pPr>
    </w:p>
    <w:p w:rsidR="00170D08" w:rsidRDefault="005376E6">
      <w:pPr>
        <w:ind w:left="150" w:right="150"/>
        <w:jc w:val="center"/>
      </w:pPr>
      <w:r>
        <w:rPr>
          <w:noProof/>
        </w:rPr>
        <w:drawing>
          <wp:inline distT="0" distB="0" distL="0" distR="0">
            <wp:extent cx="5045710" cy="6884401"/>
            <wp:effectExtent l="0" t="0" r="0" b="0"/>
            <wp:docPr id="38" name="picture" descr="descript"/>
            <wp:cNvGraphicFramePr/>
            <a:graphic xmlns:a="http://schemas.openxmlformats.org/drawingml/2006/main">
              <a:graphicData uri="http://schemas.openxmlformats.org/drawingml/2006/picture">
                <pic:pic xmlns:pic="http://schemas.openxmlformats.org/drawingml/2006/picture">
                  <pic:nvPicPr>
                    <pic:cNvPr id="39" name="picture" descr="descript"/>
                    <pic:cNvPicPr/>
                  </pic:nvPicPr>
                  <pic:blipFill rotWithShape="1">
                    <a:blip r:embed="rId8"/>
                    <a:srcRect/>
                    <a:stretch/>
                  </pic:blipFill>
                  <pic:spPr>
                    <a:xfrm rot="21600000">
                      <a:off x="0" y="0"/>
                      <a:ext cx="5045710" cy="6884401"/>
                    </a:xfrm>
                    <a:prstGeom prst="rect">
                      <a:avLst/>
                    </a:prstGeom>
                  </pic:spPr>
                </pic:pic>
              </a:graphicData>
            </a:graphic>
          </wp:inline>
        </w:drawing>
      </w:r>
      <w:r>
        <w:rPr>
          <w:noProof/>
        </w:rPr>
        <w:drawing>
          <wp:inline distT="0" distB="0" distL="0" distR="0">
            <wp:extent cx="5045710" cy="7148089"/>
            <wp:effectExtent l="0" t="0" r="0" b="0"/>
            <wp:docPr id="40" name="picture" descr="descript"/>
            <wp:cNvGraphicFramePr/>
            <a:graphic xmlns:a="http://schemas.openxmlformats.org/drawingml/2006/main">
              <a:graphicData uri="http://schemas.openxmlformats.org/drawingml/2006/picture">
                <pic:pic xmlns:pic="http://schemas.openxmlformats.org/drawingml/2006/picture">
                  <pic:nvPicPr>
                    <pic:cNvPr id="41" name="picture" descr="descript"/>
                    <pic:cNvPicPr/>
                  </pic:nvPicPr>
                  <pic:blipFill rotWithShape="1">
                    <a:blip r:embed="rId9"/>
                    <a:srcRect/>
                    <a:stretch/>
                  </pic:blipFill>
                  <pic:spPr>
                    <a:xfrm rot="21600000">
                      <a:off x="0" y="0"/>
                      <a:ext cx="5045710" cy="7148089"/>
                    </a:xfrm>
                    <a:prstGeom prst="rect">
                      <a:avLst/>
                    </a:prstGeom>
                  </pic:spPr>
                </pic:pic>
              </a:graphicData>
            </a:graphic>
          </wp:inline>
        </w:drawing>
      </w:r>
    </w:p>
    <w:p w:rsidR="00170D08" w:rsidRDefault="00170D08">
      <w:pPr>
        <w:jc w:val="both"/>
      </w:pPr>
    </w:p>
    <w:p w:rsidR="00170D08" w:rsidRDefault="005376E6">
      <w:pPr>
        <w:spacing w:before="150"/>
        <w:ind w:right="-345"/>
        <w:jc w:val="center"/>
      </w:pPr>
      <w:r>
        <w:rPr>
          <w:noProof/>
        </w:rPr>
        <w:drawing>
          <wp:inline distT="0" distB="0" distL="0" distR="0">
            <wp:extent cx="381000" cy="523875"/>
            <wp:effectExtent l="0" t="0" r="0" b="0"/>
            <wp:docPr id="42" name="picture" descr="descript"/>
            <wp:cNvGraphicFramePr/>
            <a:graphic xmlns:a="http://schemas.openxmlformats.org/drawingml/2006/main">
              <a:graphicData uri="http://schemas.openxmlformats.org/drawingml/2006/picture">
                <pic:pic xmlns:pic="http://schemas.openxmlformats.org/drawingml/2006/picture">
                  <pic:nvPicPr>
                    <pic:cNvPr id="43" name="picture" descr="descript"/>
                    <pic:cNvPicPr/>
                  </pic:nvPicPr>
                  <pic:blipFill rotWithShape="1">
                    <a:blip r:embed="rId7"/>
                    <a:srcRect/>
                    <a:stretch/>
                  </pic:blipFill>
                  <pic:spPr>
                    <a:xfrm rot="21600000">
                      <a:off x="0" y="0"/>
                      <a:ext cx="381000" cy="523875"/>
                    </a:xfrm>
                    <a:prstGeom prst="rect">
                      <a:avLst/>
                    </a:prstGeom>
                  </pic:spPr>
                </pic:pic>
              </a:graphicData>
            </a:graphic>
          </wp:inline>
        </w:drawing>
      </w:r>
    </w:p>
    <w:p w:rsidR="00170D08" w:rsidRDefault="005376E6">
      <w:pPr>
        <w:spacing w:before="105" w:after="105"/>
        <w:ind w:left="540" w:right="360"/>
        <w:jc w:val="center"/>
      </w:pPr>
      <w:r>
        <w:rPr>
          <w:color w:val="85624B"/>
          <w:spacing w:val="30"/>
          <w:sz w:val="23"/>
          <w:shd w:val="clear" w:color="auto" w:fill="FEF2E8"/>
        </w:rPr>
        <w:t>附件二</w:t>
      </w:r>
    </w:p>
    <w:p w:rsidR="00170D08" w:rsidRDefault="00170D08">
      <w:pPr>
        <w:spacing w:before="225"/>
        <w:ind w:left="150" w:right="150"/>
        <w:jc w:val="center"/>
      </w:pPr>
    </w:p>
    <w:p w:rsidR="00170D08" w:rsidRDefault="005376E6">
      <w:pPr>
        <w:ind w:left="150" w:right="150"/>
        <w:jc w:val="center"/>
      </w:pPr>
      <w:r>
        <w:rPr>
          <w:noProof/>
        </w:rPr>
        <w:drawing>
          <wp:inline distT="0" distB="0" distL="0" distR="0">
            <wp:extent cx="5045710" cy="7777823"/>
            <wp:effectExtent l="0" t="0" r="0" b="0"/>
            <wp:docPr id="44" name="picture" descr="descript"/>
            <wp:cNvGraphicFramePr/>
            <a:graphic xmlns:a="http://schemas.openxmlformats.org/drawingml/2006/main">
              <a:graphicData uri="http://schemas.openxmlformats.org/drawingml/2006/picture">
                <pic:pic xmlns:pic="http://schemas.openxmlformats.org/drawingml/2006/picture">
                  <pic:nvPicPr>
                    <pic:cNvPr id="45" name="picture" descr="descript"/>
                    <pic:cNvPicPr/>
                  </pic:nvPicPr>
                  <pic:blipFill rotWithShape="1">
                    <a:blip r:embed="rId10"/>
                    <a:srcRect/>
                    <a:stretch/>
                  </pic:blipFill>
                  <pic:spPr>
                    <a:xfrm rot="21600000">
                      <a:off x="0" y="0"/>
                      <a:ext cx="5045710" cy="7777823"/>
                    </a:xfrm>
                    <a:prstGeom prst="rect">
                      <a:avLst/>
                    </a:prstGeom>
                  </pic:spPr>
                </pic:pic>
              </a:graphicData>
            </a:graphic>
          </wp:inline>
        </w:drawing>
      </w:r>
    </w:p>
    <w:p w:rsidR="00170D08" w:rsidRDefault="00170D08">
      <w:pPr>
        <w:ind w:left="150" w:right="150"/>
        <w:jc w:val="center"/>
      </w:pPr>
    </w:p>
    <w:p w:rsidR="00170D08" w:rsidRDefault="005376E6">
      <w:pPr>
        <w:ind w:left="150" w:right="150"/>
        <w:jc w:val="center"/>
      </w:pPr>
      <w:r>
        <w:rPr>
          <w:noProof/>
        </w:rPr>
        <w:drawing>
          <wp:inline distT="0" distB="0" distL="0" distR="0">
            <wp:extent cx="5045710" cy="234903"/>
            <wp:effectExtent l="0" t="0" r="0" b="0"/>
            <wp:docPr id="46" name="picture" descr="descript"/>
            <wp:cNvGraphicFramePr/>
            <a:graphic xmlns:a="http://schemas.openxmlformats.org/drawingml/2006/main">
              <a:graphicData uri="http://schemas.openxmlformats.org/drawingml/2006/picture">
                <pic:pic xmlns:pic="http://schemas.openxmlformats.org/drawingml/2006/picture">
                  <pic:nvPicPr>
                    <pic:cNvPr id="47" name="picture" descr="descript"/>
                    <pic:cNvPicPr/>
                  </pic:nvPicPr>
                  <pic:blipFill rotWithShape="1">
                    <a:blip r:embed="rId11"/>
                    <a:srcRect/>
                    <a:stretch/>
                  </pic:blipFill>
                  <pic:spPr>
                    <a:xfrm rot="21600000">
                      <a:off x="0" y="0"/>
                      <a:ext cx="5045710" cy="234903"/>
                    </a:xfrm>
                    <a:prstGeom prst="rect">
                      <a:avLst/>
                    </a:prstGeom>
                  </pic:spPr>
                </pic:pic>
              </a:graphicData>
            </a:graphic>
          </wp:inline>
        </w:drawing>
      </w:r>
    </w:p>
    <w:p w:rsidR="00170D08" w:rsidRDefault="00170D08">
      <w:pPr>
        <w:jc w:val="center"/>
      </w:pPr>
    </w:p>
    <w:p w:rsidR="00170D08" w:rsidRDefault="005376E6">
      <w:pPr>
        <w:spacing w:before="150"/>
        <w:ind w:right="-345"/>
        <w:jc w:val="center"/>
      </w:pPr>
      <w:r>
        <w:rPr>
          <w:noProof/>
        </w:rPr>
        <w:drawing>
          <wp:inline distT="0" distB="0" distL="0" distR="0">
            <wp:extent cx="381000" cy="523875"/>
            <wp:effectExtent l="0" t="0" r="0" b="0"/>
            <wp:docPr id="48" name="picture" descr="descript"/>
            <wp:cNvGraphicFramePr/>
            <a:graphic xmlns:a="http://schemas.openxmlformats.org/drawingml/2006/main">
              <a:graphicData uri="http://schemas.openxmlformats.org/drawingml/2006/picture">
                <pic:pic xmlns:pic="http://schemas.openxmlformats.org/drawingml/2006/picture">
                  <pic:nvPicPr>
                    <pic:cNvPr id="49" name="picture" descr="descript"/>
                    <pic:cNvPicPr/>
                  </pic:nvPicPr>
                  <pic:blipFill rotWithShape="1">
                    <a:blip r:embed="rId7"/>
                    <a:srcRect/>
                    <a:stretch/>
                  </pic:blipFill>
                  <pic:spPr>
                    <a:xfrm rot="21600000">
                      <a:off x="0" y="0"/>
                      <a:ext cx="381000" cy="523875"/>
                    </a:xfrm>
                    <a:prstGeom prst="rect">
                      <a:avLst/>
                    </a:prstGeom>
                  </pic:spPr>
                </pic:pic>
              </a:graphicData>
            </a:graphic>
          </wp:inline>
        </w:drawing>
      </w:r>
    </w:p>
    <w:p w:rsidR="00170D08" w:rsidRDefault="005376E6">
      <w:pPr>
        <w:spacing w:before="105" w:after="105"/>
        <w:ind w:left="540" w:right="360"/>
        <w:jc w:val="center"/>
      </w:pPr>
      <w:r>
        <w:rPr>
          <w:color w:val="85624B"/>
          <w:spacing w:val="30"/>
          <w:sz w:val="23"/>
          <w:shd w:val="clear" w:color="auto" w:fill="FEF2E8"/>
        </w:rPr>
        <w:t>附件三</w:t>
      </w:r>
    </w:p>
    <w:p w:rsidR="00170D08" w:rsidRDefault="00170D08">
      <w:pPr>
        <w:spacing w:before="225"/>
        <w:ind w:left="150" w:right="150"/>
        <w:jc w:val="center"/>
      </w:pPr>
    </w:p>
    <w:p w:rsidR="00170D08" w:rsidRDefault="005376E6">
      <w:pPr>
        <w:ind w:left="150" w:right="150"/>
        <w:jc w:val="center"/>
      </w:pPr>
      <w:r>
        <w:rPr>
          <w:noProof/>
        </w:rPr>
        <w:drawing>
          <wp:inline distT="0" distB="0" distL="0" distR="0">
            <wp:extent cx="5045710" cy="6863100"/>
            <wp:effectExtent l="0" t="0" r="0" b="0"/>
            <wp:docPr id="50" name="picture" descr="descript"/>
            <wp:cNvGraphicFramePr/>
            <a:graphic xmlns:a="http://schemas.openxmlformats.org/drawingml/2006/main">
              <a:graphicData uri="http://schemas.openxmlformats.org/drawingml/2006/picture">
                <pic:pic xmlns:pic="http://schemas.openxmlformats.org/drawingml/2006/picture">
                  <pic:nvPicPr>
                    <pic:cNvPr id="51" name="picture" descr="descript"/>
                    <pic:cNvPicPr/>
                  </pic:nvPicPr>
                  <pic:blipFill rotWithShape="1">
                    <a:blip r:embed="rId12"/>
                    <a:srcRect/>
                    <a:stretch/>
                  </pic:blipFill>
                  <pic:spPr>
                    <a:xfrm rot="21600000">
                      <a:off x="0" y="0"/>
                      <a:ext cx="5045710" cy="6863100"/>
                    </a:xfrm>
                    <a:prstGeom prst="rect">
                      <a:avLst/>
                    </a:prstGeom>
                  </pic:spPr>
                </pic:pic>
              </a:graphicData>
            </a:graphic>
          </wp:inline>
        </w:drawing>
      </w:r>
    </w:p>
    <w:p w:rsidR="00170D08" w:rsidRDefault="005376E6">
      <w:pPr>
        <w:ind w:left="150" w:right="150"/>
        <w:jc w:val="center"/>
      </w:pPr>
      <w:r>
        <w:rPr>
          <w:noProof/>
        </w:rPr>
        <w:drawing>
          <wp:inline distT="0" distB="0" distL="0" distR="0">
            <wp:extent cx="5045710" cy="4414996"/>
            <wp:effectExtent l="0" t="0" r="0" b="0"/>
            <wp:docPr id="52" name="picture" descr="descript"/>
            <wp:cNvGraphicFramePr/>
            <a:graphic xmlns:a="http://schemas.openxmlformats.org/drawingml/2006/main">
              <a:graphicData uri="http://schemas.openxmlformats.org/drawingml/2006/picture">
                <pic:pic xmlns:pic="http://schemas.openxmlformats.org/drawingml/2006/picture">
                  <pic:nvPicPr>
                    <pic:cNvPr id="53" name="picture" descr="descript"/>
                    <pic:cNvPicPr/>
                  </pic:nvPicPr>
                  <pic:blipFill rotWithShape="1">
                    <a:blip r:embed="rId13"/>
                    <a:srcRect/>
                    <a:stretch/>
                  </pic:blipFill>
                  <pic:spPr>
                    <a:xfrm rot="21600000">
                      <a:off x="0" y="0"/>
                      <a:ext cx="5045710" cy="4414996"/>
                    </a:xfrm>
                    <a:prstGeom prst="rect">
                      <a:avLst/>
                    </a:prstGeom>
                  </pic:spPr>
                </pic:pic>
              </a:graphicData>
            </a:graphic>
          </wp:inline>
        </w:drawing>
      </w:r>
    </w:p>
    <w:p w:rsidR="00170D08" w:rsidRDefault="00170D08">
      <w:pPr>
        <w:jc w:val="both"/>
      </w:pPr>
    </w:p>
    <w:p w:rsidR="00170D08" w:rsidRDefault="005376E6">
      <w:pPr>
        <w:spacing w:before="150"/>
        <w:ind w:right="-345"/>
        <w:jc w:val="center"/>
      </w:pPr>
      <w:r>
        <w:rPr>
          <w:noProof/>
        </w:rPr>
        <w:drawing>
          <wp:inline distT="0" distB="0" distL="0" distR="0">
            <wp:extent cx="381000" cy="523875"/>
            <wp:effectExtent l="0" t="0" r="0" b="0"/>
            <wp:docPr id="54" name="picture" descr="descript"/>
            <wp:cNvGraphicFramePr/>
            <a:graphic xmlns:a="http://schemas.openxmlformats.org/drawingml/2006/main">
              <a:graphicData uri="http://schemas.openxmlformats.org/drawingml/2006/picture">
                <pic:pic xmlns:pic="http://schemas.openxmlformats.org/drawingml/2006/picture">
                  <pic:nvPicPr>
                    <pic:cNvPr id="55" name="picture" descr="descript"/>
                    <pic:cNvPicPr/>
                  </pic:nvPicPr>
                  <pic:blipFill rotWithShape="1">
                    <a:blip r:embed="rId7"/>
                    <a:srcRect/>
                    <a:stretch/>
                  </pic:blipFill>
                  <pic:spPr>
                    <a:xfrm rot="21600000">
                      <a:off x="0" y="0"/>
                      <a:ext cx="381000" cy="523875"/>
                    </a:xfrm>
                    <a:prstGeom prst="rect">
                      <a:avLst/>
                    </a:prstGeom>
                  </pic:spPr>
                </pic:pic>
              </a:graphicData>
            </a:graphic>
          </wp:inline>
        </w:drawing>
      </w:r>
    </w:p>
    <w:p w:rsidR="00170D08" w:rsidRDefault="005376E6">
      <w:pPr>
        <w:spacing w:before="105" w:after="105"/>
        <w:ind w:left="540" w:right="360"/>
        <w:jc w:val="center"/>
      </w:pPr>
      <w:r>
        <w:rPr>
          <w:color w:val="85624B"/>
          <w:spacing w:val="30"/>
          <w:sz w:val="23"/>
          <w:shd w:val="clear" w:color="auto" w:fill="FEF2E8"/>
        </w:rPr>
        <w:t>附件四</w:t>
      </w:r>
    </w:p>
    <w:p w:rsidR="00170D08" w:rsidRDefault="00170D08">
      <w:pPr>
        <w:spacing w:before="225"/>
        <w:ind w:left="150" w:right="150"/>
        <w:jc w:val="center"/>
      </w:pPr>
    </w:p>
    <w:p w:rsidR="00170D08" w:rsidRDefault="00170D08">
      <w:pPr>
        <w:ind w:left="150" w:right="150"/>
        <w:jc w:val="center"/>
      </w:pPr>
    </w:p>
    <w:p w:rsidR="00170D08" w:rsidRDefault="005376E6">
      <w:pPr>
        <w:ind w:left="150" w:right="150"/>
        <w:jc w:val="center"/>
      </w:pPr>
      <w:r>
        <w:rPr>
          <w:noProof/>
        </w:rPr>
        <w:drawing>
          <wp:inline distT="0" distB="0" distL="0" distR="0">
            <wp:extent cx="5045710" cy="6937851"/>
            <wp:effectExtent l="0" t="0" r="0" b="0"/>
            <wp:docPr id="56" name="picture" descr="descript"/>
            <wp:cNvGraphicFramePr/>
            <a:graphic xmlns:a="http://schemas.openxmlformats.org/drawingml/2006/main">
              <a:graphicData uri="http://schemas.openxmlformats.org/drawingml/2006/picture">
                <pic:pic xmlns:pic="http://schemas.openxmlformats.org/drawingml/2006/picture">
                  <pic:nvPicPr>
                    <pic:cNvPr id="57" name="picture" descr="descript"/>
                    <pic:cNvPicPr/>
                  </pic:nvPicPr>
                  <pic:blipFill rotWithShape="1">
                    <a:blip r:embed="rId14"/>
                    <a:srcRect/>
                    <a:stretch/>
                  </pic:blipFill>
                  <pic:spPr>
                    <a:xfrm rot="21600000">
                      <a:off x="0" y="0"/>
                      <a:ext cx="5045710" cy="6937851"/>
                    </a:xfrm>
                    <a:prstGeom prst="rect">
                      <a:avLst/>
                    </a:prstGeom>
                  </pic:spPr>
                </pic:pic>
              </a:graphicData>
            </a:graphic>
          </wp:inline>
        </w:drawing>
      </w:r>
    </w:p>
    <w:p w:rsidR="00170D08" w:rsidRDefault="00170D08">
      <w:pPr>
        <w:jc w:val="both"/>
      </w:pPr>
    </w:p>
    <w:p w:rsidR="00170D08" w:rsidRDefault="00170D08">
      <w:pPr>
        <w:jc w:val="both"/>
      </w:pPr>
    </w:p>
    <w:p w:rsidR="00170D08" w:rsidRDefault="00170D08">
      <w:pPr>
        <w:jc w:val="both"/>
      </w:pPr>
    </w:p>
    <w:p w:rsidR="00170D08" w:rsidRDefault="00170D08">
      <w:pPr>
        <w:jc w:val="center"/>
      </w:pPr>
    </w:p>
    <w:p w:rsidR="00170D08" w:rsidRDefault="00170D08">
      <w:pPr>
        <w:jc w:val="center"/>
      </w:pPr>
    </w:p>
    <w:p w:rsidR="00170D08" w:rsidRDefault="00170D08"/>
    <w:sectPr w:rsidR="00170D08">
      <w:pgSz w:w="11906" w:h="16838"/>
      <w:pgMar w:top="1440" w:right="1800" w:bottom="1440" w:left="1800" w:header="712" w:footer="853"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0D08"/>
    <w:rsid w:val="00170D08"/>
    <w:rsid w:val="00473349"/>
    <w:rsid w:val="005376E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D256140-69E3-40C5-9778-8019983AD8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color w:val="333333"/>
        <w:kern w:val="2"/>
        <w:sz w:val="22"/>
        <w:szCs w:val="22"/>
        <w:lang w:val="en-US" w:eastAsia="zh-CN" w:bidi="ar-SA"/>
      </w:rPr>
    </w:rPrDefault>
    <w:pPrDefault>
      <w:pPr>
        <w:snapToGrid w:val="0"/>
        <w:spacing w:before="60" w:after="60" w:line="312"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pPr>
      <w:widowControl w:val="0"/>
    </w:pPr>
  </w:style>
  <w:style w:type="paragraph" w:styleId="Heading1">
    <w:name w:val="heading 1"/>
    <w:basedOn w:val="Normal"/>
    <w:next w:val="Normal"/>
    <w:uiPriority w:val="9"/>
    <w:qFormat/>
    <w:pPr>
      <w:keepNext/>
      <w:keepLines/>
      <w:spacing w:before="0" w:after="0" w:line="408" w:lineRule="auto"/>
      <w:outlineLvl w:val="0"/>
    </w:pPr>
    <w:rPr>
      <w:b/>
      <w:bCs/>
      <w:color w:val="1A1A1A"/>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webSettings" Target="web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gif"/><Relationship Id="rId11" Type="http://schemas.openxmlformats.org/officeDocument/2006/relationships/image" Target="media/image7.png"/><Relationship Id="rId5" Type="http://schemas.openxmlformats.org/officeDocument/2006/relationships/hyperlink" Target="https://www.xmedu.cn/" TargetMode="External"/><Relationship Id="rId15" Type="http://schemas.openxmlformats.org/officeDocument/2006/relationships/fontTable" Target="fontTable.xml"/><Relationship Id="rId10" Type="http://schemas.openxmlformats.org/officeDocument/2006/relationships/image" Target="media/image6.png"/><Relationship Id="rId4" Type="http://schemas.openxmlformats.org/officeDocument/2006/relationships/image" Target="media/image1.png"/><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1062</Words>
  <Characters>6056</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zheng she</dc:creator>
  <cp:lastModifiedBy>zheng she</cp:lastModifiedBy>
  <cp:revision>4</cp:revision>
  <dcterms:created xsi:type="dcterms:W3CDTF">2023-05-22T09:32:00Z</dcterms:created>
  <dcterms:modified xsi:type="dcterms:W3CDTF">2023-05-22T09:32:00Z</dcterms:modified>
</cp:coreProperties>
</file>