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5CAB" w14:textId="77777777" w:rsidR="00B66AE1" w:rsidRDefault="00000000">
      <w:pPr>
        <w:pStyle w:val="a3"/>
        <w:widowControl/>
        <w:spacing w:beforeAutospacing="0" w:afterAutospacing="0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厦门市龙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湫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亭幼儿园拟公开招聘</w:t>
      </w:r>
      <w:r>
        <w:rPr>
          <w:rStyle w:val="a4"/>
          <w:rFonts w:ascii="宋体" w:eastAsia="宋体" w:hAnsi="宋体" w:cs="宋体" w:hint="eastAsia"/>
          <w:bCs/>
          <w:color w:val="FC6E7C"/>
          <w:sz w:val="32"/>
          <w:szCs w:val="32"/>
        </w:rPr>
        <w:t>顶岗教师</w:t>
      </w:r>
    </w:p>
    <w:p w14:paraId="0558B629" w14:textId="77777777" w:rsidR="00B66AE1" w:rsidRDefault="00000000">
      <w:pPr>
        <w:widowControl/>
        <w:jc w:val="left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一、岗位要求：</w:t>
      </w:r>
    </w:p>
    <w:p w14:paraId="3750F28D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1.具有中华人民共和国国籍；拥护中华人民共和国宪法；政治素质良好，拥护中国共产党领导和社会主义制度，拥护党的基本路线和方针政策。</w:t>
      </w:r>
    </w:p>
    <w:p w14:paraId="3775D2C8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2.热爱教育事业、具有良好的政治素质和道德品行，爱岗敬业，作风正派，无违法犯罪记录。</w:t>
      </w:r>
    </w:p>
    <w:p w14:paraId="3E24080A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3.身体健康，具备正常履行教师岗位职责的身体条件。</w:t>
      </w:r>
    </w:p>
    <w:p w14:paraId="0755491E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4.具备学前教育专业大专以上学历学位证书、教师资格证书、普通话等级证书（二级乙等及以上），有相关任职经验者优先考虑。</w:t>
      </w:r>
    </w:p>
    <w:p w14:paraId="6DE2C36F" w14:textId="77777777" w:rsidR="00B66AE1" w:rsidRDefault="00000000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二、招聘程序：</w:t>
      </w:r>
    </w:p>
    <w:p w14:paraId="2F707ABA" w14:textId="77777777" w:rsidR="00B66AE1" w:rsidRDefault="00000000">
      <w:pPr>
        <w:pStyle w:val="a3"/>
        <w:widowControl/>
        <w:spacing w:beforeAutospacing="0" w:afterAutospacing="0"/>
        <w:rPr>
          <w:rFonts w:ascii="宋体" w:eastAsia="宋体" w:hAnsi="宋体" w:cs="宋体" w:hint="eastAsia"/>
          <w:b/>
          <w:bCs/>
        </w:rPr>
      </w:pPr>
      <w:r>
        <w:rPr>
          <w:rStyle w:val="a4"/>
          <w:rFonts w:ascii="宋体" w:eastAsia="宋体" w:hAnsi="宋体" w:cs="宋体" w:hint="eastAsia"/>
          <w:bCs/>
        </w:rPr>
        <w:t>（一）报名方式：</w:t>
      </w:r>
    </w:p>
    <w:p w14:paraId="0920FFB9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有意向者请将</w:t>
      </w:r>
      <w:r>
        <w:rPr>
          <w:rStyle w:val="a4"/>
          <w:rFonts w:ascii="宋体" w:eastAsia="宋体" w:hAnsi="宋体" w:cs="宋体" w:hint="eastAsia"/>
          <w:b w:val="0"/>
          <w:color w:val="3E3E3E"/>
        </w:rPr>
        <w:t>个人身份证、学历证书、资格证书、获奖材料等</w:t>
      </w:r>
      <w:r>
        <w:rPr>
          <w:rFonts w:ascii="宋体" w:eastAsia="宋体" w:hAnsi="宋体" w:cs="宋体" w:hint="eastAsia"/>
          <w:color w:val="3E3E3E"/>
        </w:rPr>
        <w:t>证件扫描以文件形式连同</w:t>
      </w:r>
      <w:r>
        <w:rPr>
          <w:rStyle w:val="a4"/>
          <w:rFonts w:ascii="宋体" w:eastAsia="宋体" w:hAnsi="宋体" w:cs="宋体" w:hint="eastAsia"/>
          <w:b w:val="0"/>
          <w:color w:val="3E3E3E"/>
        </w:rPr>
        <w:t>电子报名表</w:t>
      </w:r>
      <w:r>
        <w:rPr>
          <w:rFonts w:ascii="宋体" w:eastAsia="宋体" w:hAnsi="宋体" w:cs="宋体" w:hint="eastAsia"/>
          <w:color w:val="3E3E3E"/>
        </w:rPr>
        <w:t>一起发至</w:t>
      </w:r>
      <w:r>
        <w:rPr>
          <w:rFonts w:ascii="宋体" w:eastAsia="宋体" w:hAnsi="宋体" w:cs="宋体" w:hint="eastAsia"/>
        </w:rPr>
        <w:t>邮箱</w:t>
      </w:r>
      <w:r>
        <w:rPr>
          <w:rStyle w:val="a4"/>
          <w:rFonts w:ascii="宋体" w:eastAsia="宋体" w:hAnsi="宋体" w:cs="宋体" w:hint="eastAsia"/>
          <w:b w:val="0"/>
          <w:color w:val="FC6E7C"/>
        </w:rPr>
        <w:t>1034191609@qq.com</w:t>
      </w:r>
      <w:r>
        <w:rPr>
          <w:rFonts w:ascii="宋体" w:eastAsia="宋体" w:hAnsi="宋体" w:cs="宋体" w:hint="eastAsia"/>
        </w:rPr>
        <w:t>，幼儿园会对所发送的材料进行保密。</w:t>
      </w:r>
    </w:p>
    <w:p w14:paraId="51FF20FE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报名时间：即日起。</w:t>
      </w:r>
    </w:p>
    <w:p w14:paraId="43A1805F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咨询电话：廖老师 18205980352  </w:t>
      </w:r>
    </w:p>
    <w:p w14:paraId="25C69D05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proofErr w:type="gramStart"/>
      <w:r>
        <w:rPr>
          <w:rFonts w:ascii="宋体" w:eastAsia="宋体" w:hAnsi="宋体" w:cs="宋体" w:hint="eastAsia"/>
        </w:rPr>
        <w:t>扫码下载</w:t>
      </w:r>
      <w:proofErr w:type="gramEnd"/>
      <w:r>
        <w:rPr>
          <w:rFonts w:ascii="宋体" w:eastAsia="宋体" w:hAnsi="宋体" w:cs="宋体" w:hint="eastAsia"/>
        </w:rPr>
        <w:t>报名表：</w:t>
      </w:r>
    </w:p>
    <w:p w14:paraId="4F82A0DB" w14:textId="77777777" w:rsidR="00B66AE1" w:rsidRDefault="00000000">
      <w:pPr>
        <w:widowControl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</w:t>
      </w:r>
      <w:r>
        <w:rPr>
          <w:rFonts w:ascii="宋体" w:eastAsia="宋体" w:hAnsi="宋体" w:cs="宋体" w:hint="eastAsia"/>
          <w:noProof/>
          <w:kern w:val="0"/>
          <w:sz w:val="24"/>
          <w:lang w:bidi="ar"/>
        </w:rPr>
        <w:drawing>
          <wp:inline distT="0" distB="0" distL="114300" distR="114300" wp14:anchorId="2B0D20AF" wp14:editId="31ABB6A3">
            <wp:extent cx="2438400" cy="2438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61DBCE" w14:textId="77777777" w:rsidR="00B66AE1" w:rsidRDefault="00000000">
      <w:pPr>
        <w:pStyle w:val="a3"/>
        <w:widowControl/>
        <w:spacing w:beforeAutospacing="0" w:afterAutospacing="0"/>
        <w:rPr>
          <w:rFonts w:ascii="宋体" w:eastAsia="宋体" w:hAnsi="宋体" w:cs="宋体" w:hint="eastAsia"/>
          <w:b/>
          <w:bCs/>
        </w:rPr>
      </w:pPr>
      <w:r>
        <w:rPr>
          <w:rStyle w:val="a4"/>
          <w:rFonts w:ascii="宋体" w:eastAsia="宋体" w:hAnsi="宋体" w:cs="宋体" w:hint="eastAsia"/>
          <w:bCs/>
        </w:rPr>
        <w:t>（二）资格审查</w:t>
      </w:r>
    </w:p>
    <w:p w14:paraId="023A5D69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本</w:t>
      </w:r>
      <w:proofErr w:type="gramStart"/>
      <w:r>
        <w:rPr>
          <w:rFonts w:ascii="宋体" w:eastAsia="宋体" w:hAnsi="宋体" w:cs="宋体" w:hint="eastAsia"/>
        </w:rPr>
        <w:t>园根据</w:t>
      </w:r>
      <w:proofErr w:type="gramEnd"/>
      <w:r>
        <w:rPr>
          <w:rFonts w:ascii="宋体" w:eastAsia="宋体" w:hAnsi="宋体" w:cs="宋体" w:hint="eastAsia"/>
        </w:rPr>
        <w:t>岗位资格条件进行资格审查，确认报考者资格条件无误后再通知参加面试，面试具体时间、地点另行通知。</w:t>
      </w:r>
    </w:p>
    <w:p w14:paraId="141E2405" w14:textId="77777777" w:rsidR="00B66AE1" w:rsidRDefault="00000000">
      <w:pPr>
        <w:pStyle w:val="a3"/>
        <w:widowControl/>
        <w:spacing w:beforeAutospacing="0" w:afterAutospacing="0"/>
        <w:rPr>
          <w:rFonts w:ascii="宋体" w:eastAsia="宋体" w:hAnsi="宋体" w:cs="宋体" w:hint="eastAsia"/>
          <w:b/>
          <w:bCs/>
        </w:rPr>
      </w:pPr>
      <w:r>
        <w:rPr>
          <w:rStyle w:val="a4"/>
          <w:rFonts w:ascii="宋体" w:eastAsia="宋体" w:hAnsi="宋体" w:cs="宋体" w:hint="eastAsia"/>
          <w:bCs/>
        </w:rPr>
        <w:t>（三）考试办法</w:t>
      </w:r>
    </w:p>
    <w:p w14:paraId="63588100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符合条件的我们将电话通知来园参加面试。</w:t>
      </w:r>
    </w:p>
    <w:p w14:paraId="5559BBC9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1.面试内容：</w:t>
      </w:r>
    </w:p>
    <w:p w14:paraId="6E85DF3D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（1）教学技能：</w:t>
      </w:r>
    </w:p>
    <w:p w14:paraId="20D22378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弹：现场即兴伴奏。</w:t>
      </w:r>
    </w:p>
    <w:p w14:paraId="38A77342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唱：自备演唱曲目一首，清唱。</w:t>
      </w:r>
    </w:p>
    <w:p w14:paraId="0AFD7B74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跳：自备舞蹈一个（音乐自备）。</w:t>
      </w:r>
    </w:p>
    <w:p w14:paraId="3975C7C4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画：现场命题、作画，时间30分钟。</w:t>
      </w:r>
    </w:p>
    <w:p w14:paraId="767D6DA3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lastRenderedPageBreak/>
        <w:t>（2）教育教学能力考核：幼儿行为观察与分析及教学设计。</w:t>
      </w:r>
    </w:p>
    <w:p w14:paraId="44E3F256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2.面试地点：</w:t>
      </w:r>
    </w:p>
    <w:p w14:paraId="77D4AB46" w14:textId="77777777" w:rsidR="00B66AE1" w:rsidRDefault="00000000">
      <w:pPr>
        <w:widowControl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noProof/>
          <w:kern w:val="0"/>
          <w:sz w:val="24"/>
          <w:lang w:bidi="ar"/>
        </w:rPr>
        <w:drawing>
          <wp:inline distT="0" distB="0" distL="114300" distR="114300" wp14:anchorId="238A559F" wp14:editId="0D037667">
            <wp:extent cx="5093335" cy="4820285"/>
            <wp:effectExtent l="0" t="0" r="12065" b="184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3335" cy="4820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BB9B0F" w14:textId="77777777" w:rsidR="00B66AE1" w:rsidRDefault="00000000">
      <w:pPr>
        <w:pStyle w:val="a3"/>
        <w:widowControl/>
        <w:spacing w:beforeAutospacing="0" w:afterAutospacing="0"/>
        <w:rPr>
          <w:rFonts w:ascii="宋体" w:eastAsia="宋体" w:hAnsi="宋体" w:cs="宋体" w:hint="eastAsia"/>
          <w:b/>
          <w:bCs/>
        </w:rPr>
      </w:pPr>
      <w:r>
        <w:rPr>
          <w:rStyle w:val="a4"/>
          <w:rFonts w:ascii="宋体" w:eastAsia="宋体" w:hAnsi="宋体" w:cs="宋体" w:hint="eastAsia"/>
          <w:bCs/>
        </w:rPr>
        <w:t>（四）其他事项</w:t>
      </w:r>
    </w:p>
    <w:p w14:paraId="1C386764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1.体检：考核合格者需携带本人身份证、1寸证件彩照到指定的区级以上综合性医院体检。不按时参加体检者，视为放弃资格。体检不合格者不予聘用。</w:t>
      </w:r>
    </w:p>
    <w:p w14:paraId="3AE3321B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2.聘用人员需保证招聘时以及工作期间，其所提供各项材料的真实性，严禁弄虚作假，一经发现，严肃处理并予以解聘。</w:t>
      </w:r>
    </w:p>
    <w:p w14:paraId="39061A4A" w14:textId="77777777" w:rsidR="00B66AE1" w:rsidRDefault="00000000">
      <w:pPr>
        <w:pStyle w:val="a3"/>
        <w:widowControl/>
        <w:spacing w:beforeAutospacing="0" w:afterAutospacing="0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3.根据岗位要求以及面试、考核、体检结果，择优确定拟聘用人员名单，办理聘用手续，签订劳动合同并按规定实行试用期，试用期满考核不合格的予以解聘。</w:t>
      </w:r>
    </w:p>
    <w:p w14:paraId="3A2B529D" w14:textId="77777777" w:rsidR="00B66AE1" w:rsidRDefault="00B66AE1">
      <w:pPr>
        <w:widowControl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</w:p>
    <w:sectPr w:rsidR="00B66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79052E"/>
    <w:rsid w:val="00235D46"/>
    <w:rsid w:val="00B66AE1"/>
    <w:rsid w:val="00CC3F5B"/>
    <w:rsid w:val="177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C231D"/>
  <w15:docId w15:val="{2CDDCF94-57B7-42F4-B26B-1FCD689A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voracious</dc:creator>
  <cp:lastModifiedBy>zheng she</cp:lastModifiedBy>
  <cp:revision>2</cp:revision>
  <dcterms:created xsi:type="dcterms:W3CDTF">2025-01-23T04:27:00Z</dcterms:created>
  <dcterms:modified xsi:type="dcterms:W3CDTF">2025-01-23T04:27:00Z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CFE37CA961104DA68DEF7B7C185B10DF_11</vt:lpwstr>
  </property>
  <property fmtid="{D5CDD505-2E9C-101B-9397-08002B2CF9AE}" pid="4" name="KSOTemplateDocerSaveRecord">
    <vt:lpwstr>eyJoZGlkIjoiNGQ3MjQ2MTkxZWZjMzMwZWZhOTgyOWQxYzMyYjE2Y2UiLCJ1c2VySWQiOiIyNjgyOTI1NjgifQ==</vt:lpwstr>
  </property>
</Properties>
</file>