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5CDDA" w14:textId="77777777" w:rsidR="00C91E35" w:rsidRDefault="00000000">
      <w:pPr>
        <w:pStyle w:val="1"/>
      </w:pPr>
      <w:r>
        <w:t>刚刚！</w:t>
      </w:r>
      <w:proofErr w:type="gramStart"/>
      <w:r>
        <w:t>翔安区发布小</w:t>
      </w:r>
      <w:proofErr w:type="gramEnd"/>
      <w:r>
        <w:t>升初方案！</w:t>
      </w:r>
    </w:p>
    <w:p w14:paraId="3886EA7B" w14:textId="77777777" w:rsidR="00C91E35" w:rsidRDefault="00000000">
      <w:hyperlink r:id="rId4" w:history="1">
        <w:proofErr w:type="gramStart"/>
        <w:r>
          <w:rPr>
            <w:rStyle w:val="a3"/>
            <w:color w:val="576B95"/>
            <w:sz w:val="23"/>
          </w:rPr>
          <w:t>翔安教育</w:t>
        </w:r>
        <w:proofErr w:type="gramEnd"/>
      </w:hyperlink>
    </w:p>
    <w:p w14:paraId="2ADE32B2" w14:textId="531974EB" w:rsidR="00C91E35" w:rsidRDefault="00C91E35">
      <w:pPr>
        <w:jc w:val="center"/>
      </w:pPr>
    </w:p>
    <w:p w14:paraId="294BB17B" w14:textId="77777777" w:rsidR="00C91E35" w:rsidRDefault="00000000">
      <w:pPr>
        <w:jc w:val="center"/>
      </w:pPr>
      <w:r>
        <w:rPr>
          <w:spacing w:val="30"/>
          <w:sz w:val="24"/>
        </w:rPr>
        <w:t>家长们注意啦！</w:t>
      </w:r>
    </w:p>
    <w:p w14:paraId="57E474DA" w14:textId="77777777" w:rsidR="00C91E35" w:rsidRDefault="00000000">
      <w:pPr>
        <w:spacing w:after="360"/>
        <w:jc w:val="center"/>
      </w:pPr>
      <w:proofErr w:type="gramStart"/>
      <w:r>
        <w:rPr>
          <w:spacing w:val="30"/>
          <w:sz w:val="24"/>
        </w:rPr>
        <w:t>2024</w:t>
      </w:r>
      <w:r>
        <w:rPr>
          <w:spacing w:val="30"/>
          <w:sz w:val="24"/>
        </w:rPr>
        <w:t>年翔安区</w:t>
      </w:r>
      <w:proofErr w:type="gramEnd"/>
      <w:r>
        <w:rPr>
          <w:spacing w:val="30"/>
          <w:sz w:val="24"/>
        </w:rPr>
        <w:t>小升</w:t>
      </w:r>
      <w:proofErr w:type="gramStart"/>
      <w:r>
        <w:rPr>
          <w:spacing w:val="30"/>
          <w:sz w:val="24"/>
        </w:rPr>
        <w:t>初方案</w:t>
      </w:r>
      <w:proofErr w:type="gramEnd"/>
      <w:r>
        <w:rPr>
          <w:spacing w:val="30"/>
          <w:sz w:val="24"/>
        </w:rPr>
        <w:t>公布啦</w:t>
      </w:r>
      <w:r>
        <w:rPr>
          <w:spacing w:val="30"/>
          <w:sz w:val="24"/>
        </w:rPr>
        <w:t>~</w:t>
      </w:r>
    </w:p>
    <w:p w14:paraId="09EE3EE4" w14:textId="77777777" w:rsidR="00C91E35" w:rsidRDefault="00000000">
      <w:pPr>
        <w:spacing w:before="270" w:after="120"/>
        <w:ind w:left="225" w:right="225"/>
        <w:jc w:val="both"/>
      </w:pPr>
      <w:r>
        <w:rPr>
          <w:spacing w:val="30"/>
          <w:sz w:val="23"/>
        </w:rPr>
        <w:t>为贯彻落实《中共中央国务院关于深化教育教学改革全面提高义务教育质量的意见》，以及福建省教育厅关于做好普通中小学招生入学工作要求等文件精神，根据《厦门市教育局关于印发厦门市</w:t>
      </w:r>
      <w:r>
        <w:rPr>
          <w:spacing w:val="30"/>
          <w:sz w:val="23"/>
        </w:rPr>
        <w:t>2024</w:t>
      </w:r>
      <w:r>
        <w:rPr>
          <w:spacing w:val="30"/>
          <w:sz w:val="23"/>
        </w:rPr>
        <w:t>年小学毕业和初中招生工作意见的通知》（</w:t>
      </w:r>
      <w:proofErr w:type="gramStart"/>
      <w:r>
        <w:rPr>
          <w:spacing w:val="30"/>
          <w:sz w:val="23"/>
        </w:rPr>
        <w:t>厦教发</w:t>
      </w:r>
      <w:proofErr w:type="gramEnd"/>
      <w:r>
        <w:rPr>
          <w:spacing w:val="30"/>
          <w:sz w:val="23"/>
        </w:rPr>
        <w:t>〔</w:t>
      </w:r>
      <w:r>
        <w:rPr>
          <w:spacing w:val="30"/>
          <w:sz w:val="23"/>
        </w:rPr>
        <w:t>2024</w:t>
      </w:r>
      <w:r>
        <w:rPr>
          <w:spacing w:val="30"/>
          <w:sz w:val="23"/>
        </w:rPr>
        <w:t>〕</w:t>
      </w:r>
      <w:r>
        <w:rPr>
          <w:spacing w:val="30"/>
          <w:sz w:val="23"/>
        </w:rPr>
        <w:t>26</w:t>
      </w:r>
      <w:r>
        <w:rPr>
          <w:spacing w:val="30"/>
          <w:sz w:val="23"/>
        </w:rPr>
        <w:t>号）文件精神，结合我区实际，现就做好</w:t>
      </w:r>
      <w:proofErr w:type="gramStart"/>
      <w:r>
        <w:rPr>
          <w:spacing w:val="30"/>
          <w:sz w:val="23"/>
        </w:rPr>
        <w:t>2024</w:t>
      </w:r>
      <w:r>
        <w:rPr>
          <w:spacing w:val="30"/>
          <w:sz w:val="23"/>
        </w:rPr>
        <w:t>年翔安区</w:t>
      </w:r>
      <w:proofErr w:type="gramEnd"/>
      <w:r>
        <w:rPr>
          <w:spacing w:val="30"/>
          <w:sz w:val="23"/>
        </w:rPr>
        <w:t>小学毕业和初中招生工作制定如下工作意见。</w:t>
      </w:r>
    </w:p>
    <w:p w14:paraId="13EF5E2A" w14:textId="77777777" w:rsidR="00C91E35" w:rsidRDefault="00C91E35">
      <w:pPr>
        <w:jc w:val="both"/>
      </w:pPr>
    </w:p>
    <w:p w14:paraId="60FC209C" w14:textId="77777777" w:rsidR="00C91E35" w:rsidRDefault="00C91E35">
      <w:pPr>
        <w:spacing w:before="150"/>
        <w:ind w:left="-270"/>
        <w:jc w:val="both"/>
      </w:pPr>
    </w:p>
    <w:p w14:paraId="437BF915" w14:textId="77777777" w:rsidR="00C91E35" w:rsidRDefault="00000000">
      <w:pPr>
        <w:ind w:left="-165" w:right="105"/>
        <w:jc w:val="both"/>
      </w:pPr>
      <w:r>
        <w:rPr>
          <w:b/>
          <w:color w:val="FFFFFF"/>
          <w:sz w:val="24"/>
          <w:shd w:val="clear" w:color="auto" w:fill="F76567"/>
        </w:rPr>
        <w:t>一</w:t>
      </w:r>
    </w:p>
    <w:p w14:paraId="060F7080" w14:textId="77777777" w:rsidR="00C91E35" w:rsidRDefault="00C91E35">
      <w:pPr>
        <w:ind w:left="-195"/>
        <w:jc w:val="both"/>
      </w:pPr>
    </w:p>
    <w:p w14:paraId="195B981F" w14:textId="77777777" w:rsidR="00C91E35" w:rsidRDefault="00000000">
      <w:pPr>
        <w:spacing w:before="90"/>
        <w:ind w:left="375" w:right="375"/>
        <w:jc w:val="center"/>
      </w:pPr>
      <w:r>
        <w:rPr>
          <w:b/>
          <w:color w:val="FFFFFF"/>
          <w:sz w:val="27"/>
          <w:shd w:val="clear" w:color="auto" w:fill="659FD9"/>
        </w:rPr>
        <w:t>小学毕业</w:t>
      </w:r>
    </w:p>
    <w:p w14:paraId="69E7AAE3" w14:textId="77777777" w:rsidR="00C91E35" w:rsidRDefault="00000000">
      <w:pPr>
        <w:spacing w:before="210"/>
        <w:ind w:left="150" w:right="150"/>
        <w:jc w:val="both"/>
      </w:pPr>
      <w:r>
        <w:rPr>
          <w:b/>
          <w:color w:val="FFFFFF"/>
          <w:sz w:val="24"/>
          <w:shd w:val="clear" w:color="auto" w:fill="659FD9"/>
        </w:rPr>
        <w:t>（一）</w:t>
      </w:r>
    </w:p>
    <w:p w14:paraId="7793A732" w14:textId="77777777" w:rsidR="00C91E35" w:rsidRDefault="00C91E35">
      <w:pPr>
        <w:ind w:right="150"/>
        <w:jc w:val="both"/>
      </w:pPr>
    </w:p>
    <w:p w14:paraId="7682161B" w14:textId="77777777" w:rsidR="00C91E35" w:rsidRDefault="00000000">
      <w:pPr>
        <w:ind w:left="150" w:right="150"/>
        <w:jc w:val="center"/>
      </w:pPr>
      <w:r>
        <w:rPr>
          <w:b/>
          <w:color w:val="3F3F3F"/>
          <w:sz w:val="26"/>
        </w:rPr>
        <w:t>毕业考试</w:t>
      </w:r>
    </w:p>
    <w:p w14:paraId="77970E34" w14:textId="77777777" w:rsidR="00C91E35" w:rsidRDefault="00000000">
      <w:pPr>
        <w:spacing w:before="270" w:after="120"/>
        <w:ind w:left="225" w:right="225"/>
        <w:jc w:val="both"/>
      </w:pPr>
      <w:r>
        <w:rPr>
          <w:spacing w:val="30"/>
          <w:sz w:val="23"/>
        </w:rPr>
        <w:t>小学英语、科学毕业考查时间安排在</w:t>
      </w:r>
      <w:r>
        <w:rPr>
          <w:b/>
          <w:color w:val="FF4C41"/>
          <w:spacing w:val="30"/>
          <w:sz w:val="23"/>
        </w:rPr>
        <w:t>6</w:t>
      </w:r>
      <w:r>
        <w:rPr>
          <w:b/>
          <w:color w:val="FF4C41"/>
          <w:spacing w:val="30"/>
          <w:sz w:val="23"/>
        </w:rPr>
        <w:t>月</w:t>
      </w:r>
      <w:r>
        <w:rPr>
          <w:b/>
          <w:color w:val="FF4C41"/>
          <w:spacing w:val="30"/>
          <w:sz w:val="23"/>
        </w:rPr>
        <w:t>15</w:t>
      </w:r>
      <w:r>
        <w:rPr>
          <w:b/>
          <w:color w:val="FF4C41"/>
          <w:spacing w:val="30"/>
          <w:sz w:val="23"/>
        </w:rPr>
        <w:t>日</w:t>
      </w:r>
      <w:r>
        <w:rPr>
          <w:spacing w:val="30"/>
          <w:sz w:val="23"/>
        </w:rPr>
        <w:t>进行；小学语文、数学毕业考试时间安排在</w:t>
      </w:r>
      <w:r>
        <w:rPr>
          <w:spacing w:val="30"/>
          <w:sz w:val="23"/>
        </w:rPr>
        <w:t>6</w:t>
      </w:r>
      <w:r>
        <w:rPr>
          <w:spacing w:val="30"/>
          <w:sz w:val="23"/>
        </w:rPr>
        <w:t>月</w:t>
      </w:r>
      <w:r>
        <w:rPr>
          <w:spacing w:val="30"/>
          <w:sz w:val="23"/>
        </w:rPr>
        <w:t>16</w:t>
      </w:r>
      <w:r>
        <w:rPr>
          <w:spacing w:val="30"/>
          <w:sz w:val="23"/>
        </w:rPr>
        <w:t>日进行。毕业考查和考试由各小学组织实施，不得举行全区性统考，不得以任何形式对学校考试成绩进行排名。</w:t>
      </w:r>
    </w:p>
    <w:p w14:paraId="7908DF97" w14:textId="77777777" w:rsidR="00C91E35" w:rsidRDefault="00C91E35">
      <w:pPr>
        <w:jc w:val="both"/>
      </w:pPr>
    </w:p>
    <w:p w14:paraId="6476AA0D" w14:textId="77777777" w:rsidR="00C91E35" w:rsidRDefault="00000000">
      <w:pPr>
        <w:ind w:left="150" w:right="150"/>
        <w:jc w:val="both"/>
      </w:pPr>
      <w:r>
        <w:rPr>
          <w:b/>
          <w:color w:val="FFFFFF"/>
          <w:sz w:val="24"/>
          <w:shd w:val="clear" w:color="auto" w:fill="659FD9"/>
        </w:rPr>
        <w:t>（二）</w:t>
      </w:r>
    </w:p>
    <w:p w14:paraId="37669ADA" w14:textId="77777777" w:rsidR="00C91E35" w:rsidRDefault="00C91E35">
      <w:pPr>
        <w:ind w:right="150"/>
        <w:jc w:val="both"/>
      </w:pPr>
    </w:p>
    <w:p w14:paraId="764F66C6" w14:textId="77777777" w:rsidR="00C91E35" w:rsidRDefault="00000000">
      <w:pPr>
        <w:ind w:left="150" w:right="150"/>
        <w:jc w:val="center"/>
      </w:pPr>
      <w:r>
        <w:rPr>
          <w:b/>
          <w:color w:val="3F3F3F"/>
          <w:sz w:val="26"/>
        </w:rPr>
        <w:t>毕业认定</w:t>
      </w:r>
    </w:p>
    <w:p w14:paraId="5F26A201" w14:textId="77777777" w:rsidR="00C91E35" w:rsidRDefault="00000000">
      <w:pPr>
        <w:spacing w:before="270" w:after="120"/>
        <w:ind w:left="225" w:right="225"/>
        <w:jc w:val="both"/>
      </w:pPr>
      <w:r>
        <w:rPr>
          <w:spacing w:val="30"/>
          <w:sz w:val="23"/>
        </w:rPr>
        <w:t>各小学根据《福建省中小学生学籍管理办法》规定，对毕业班</w:t>
      </w:r>
      <w:r>
        <w:rPr>
          <w:spacing w:val="30"/>
          <w:sz w:val="23"/>
        </w:rPr>
        <w:lastRenderedPageBreak/>
        <w:t>学生进行综合评定后确认毕业资格，颁发毕业证书。</w:t>
      </w:r>
    </w:p>
    <w:p w14:paraId="6821E5BD" w14:textId="77777777" w:rsidR="00C91E35" w:rsidRDefault="00C91E35">
      <w:pPr>
        <w:jc w:val="both"/>
      </w:pPr>
    </w:p>
    <w:p w14:paraId="77777AA5" w14:textId="77777777" w:rsidR="00C91E35" w:rsidRDefault="00000000">
      <w:pPr>
        <w:ind w:left="150" w:right="150"/>
        <w:jc w:val="both"/>
      </w:pPr>
      <w:r>
        <w:rPr>
          <w:b/>
          <w:color w:val="FFFFFF"/>
          <w:sz w:val="24"/>
          <w:shd w:val="clear" w:color="auto" w:fill="659FD9"/>
        </w:rPr>
        <w:t>（三）</w:t>
      </w:r>
    </w:p>
    <w:p w14:paraId="3DA8F6DD" w14:textId="77777777" w:rsidR="00C91E35" w:rsidRDefault="00C91E35">
      <w:pPr>
        <w:ind w:right="150"/>
        <w:jc w:val="both"/>
      </w:pPr>
    </w:p>
    <w:p w14:paraId="16135DEB" w14:textId="77777777" w:rsidR="00C91E35" w:rsidRDefault="00000000">
      <w:pPr>
        <w:ind w:left="150" w:right="150"/>
        <w:jc w:val="center"/>
      </w:pPr>
      <w:r>
        <w:rPr>
          <w:b/>
          <w:color w:val="3F3F3F"/>
          <w:sz w:val="26"/>
        </w:rPr>
        <w:t>体检</w:t>
      </w:r>
    </w:p>
    <w:p w14:paraId="0006CDDA" w14:textId="77777777" w:rsidR="00C91E35" w:rsidRDefault="00000000">
      <w:pPr>
        <w:spacing w:before="270" w:after="120"/>
        <w:ind w:left="225" w:right="225"/>
        <w:jc w:val="both"/>
      </w:pPr>
      <w:r>
        <w:rPr>
          <w:spacing w:val="30"/>
          <w:sz w:val="23"/>
        </w:rPr>
        <w:t>各小学要做好毕业班学生的体检工作，按规定填好《学生体质健康标准登记卡》和《厦门市学生体格检查表》，列入学生个人学籍档案。</w:t>
      </w:r>
    </w:p>
    <w:p w14:paraId="2013D0A1" w14:textId="77777777" w:rsidR="00C91E35" w:rsidRDefault="00C91E35">
      <w:pPr>
        <w:jc w:val="both"/>
      </w:pPr>
    </w:p>
    <w:p w14:paraId="33377F51" w14:textId="77777777" w:rsidR="00C91E35" w:rsidRDefault="00C91E35">
      <w:pPr>
        <w:spacing w:before="150"/>
        <w:ind w:left="-270"/>
        <w:jc w:val="both"/>
      </w:pPr>
    </w:p>
    <w:p w14:paraId="731C0AD5" w14:textId="77777777" w:rsidR="00C91E35" w:rsidRDefault="00000000">
      <w:pPr>
        <w:ind w:left="-165" w:right="105"/>
        <w:jc w:val="both"/>
      </w:pPr>
      <w:r>
        <w:rPr>
          <w:b/>
          <w:color w:val="FFFFFF"/>
          <w:sz w:val="24"/>
          <w:shd w:val="clear" w:color="auto" w:fill="F76567"/>
        </w:rPr>
        <w:t>二</w:t>
      </w:r>
    </w:p>
    <w:p w14:paraId="15D8875D" w14:textId="77777777" w:rsidR="00C91E35" w:rsidRDefault="00C91E35">
      <w:pPr>
        <w:ind w:left="-195"/>
        <w:jc w:val="both"/>
      </w:pPr>
    </w:p>
    <w:p w14:paraId="2ECDC989" w14:textId="77777777" w:rsidR="00C91E35" w:rsidRDefault="00000000">
      <w:pPr>
        <w:spacing w:before="90"/>
        <w:ind w:left="375" w:right="375"/>
        <w:jc w:val="center"/>
      </w:pPr>
      <w:r>
        <w:rPr>
          <w:b/>
          <w:color w:val="FFFFFF"/>
          <w:sz w:val="27"/>
          <w:shd w:val="clear" w:color="auto" w:fill="659FD9"/>
        </w:rPr>
        <w:t>初中招生</w:t>
      </w:r>
    </w:p>
    <w:p w14:paraId="27B962F0" w14:textId="77777777" w:rsidR="00C91E35" w:rsidRDefault="00C91E35">
      <w:pPr>
        <w:spacing w:before="150"/>
        <w:jc w:val="both"/>
      </w:pPr>
    </w:p>
    <w:p w14:paraId="0E1566AF" w14:textId="77777777" w:rsidR="00C91E35" w:rsidRDefault="00000000">
      <w:pPr>
        <w:ind w:left="150" w:right="150"/>
        <w:jc w:val="both"/>
      </w:pPr>
      <w:r>
        <w:rPr>
          <w:b/>
          <w:color w:val="FFFFFF"/>
          <w:sz w:val="24"/>
          <w:shd w:val="clear" w:color="auto" w:fill="659FD9"/>
        </w:rPr>
        <w:t>（一）</w:t>
      </w:r>
    </w:p>
    <w:p w14:paraId="661104B7" w14:textId="77777777" w:rsidR="00C91E35" w:rsidRDefault="00C91E35">
      <w:pPr>
        <w:ind w:right="150"/>
        <w:jc w:val="both"/>
      </w:pPr>
    </w:p>
    <w:p w14:paraId="35EEC2B6" w14:textId="77777777" w:rsidR="00C91E35" w:rsidRDefault="00000000">
      <w:pPr>
        <w:ind w:left="150" w:right="150"/>
        <w:jc w:val="center"/>
      </w:pPr>
      <w:r>
        <w:rPr>
          <w:b/>
          <w:color w:val="3F3F3F"/>
          <w:sz w:val="26"/>
        </w:rPr>
        <w:t>招生原则</w:t>
      </w:r>
    </w:p>
    <w:p w14:paraId="23B09EFA" w14:textId="77777777" w:rsidR="00C91E35" w:rsidRDefault="00000000">
      <w:pPr>
        <w:spacing w:before="270" w:after="120"/>
        <w:ind w:left="225" w:right="225"/>
        <w:jc w:val="both"/>
      </w:pPr>
      <w:r>
        <w:rPr>
          <w:b/>
          <w:color w:val="FF4C41"/>
          <w:spacing w:val="30"/>
          <w:sz w:val="23"/>
        </w:rPr>
        <w:t>1.</w:t>
      </w:r>
      <w:r>
        <w:rPr>
          <w:b/>
          <w:color w:val="FF4C41"/>
          <w:spacing w:val="30"/>
          <w:sz w:val="23"/>
        </w:rPr>
        <w:t>坚持免试入学原则。</w:t>
      </w:r>
      <w:r>
        <w:rPr>
          <w:spacing w:val="30"/>
          <w:sz w:val="23"/>
        </w:rPr>
        <w:t>所有学校招生时一律不得组织或变相组织任何形式的笔试。</w:t>
      </w:r>
    </w:p>
    <w:p w14:paraId="49CFB503" w14:textId="77777777" w:rsidR="00C91E35" w:rsidRDefault="00000000">
      <w:pPr>
        <w:spacing w:before="120" w:after="120"/>
        <w:ind w:left="225" w:right="225"/>
        <w:jc w:val="both"/>
      </w:pPr>
      <w:r>
        <w:rPr>
          <w:b/>
          <w:color w:val="FF4C41"/>
          <w:spacing w:val="30"/>
          <w:sz w:val="23"/>
        </w:rPr>
        <w:t>2.</w:t>
      </w:r>
      <w:r>
        <w:rPr>
          <w:b/>
          <w:color w:val="FF4C41"/>
          <w:spacing w:val="30"/>
          <w:sz w:val="23"/>
        </w:rPr>
        <w:t>坚持就近划片原则。</w:t>
      </w:r>
      <w:proofErr w:type="gramStart"/>
      <w:r>
        <w:rPr>
          <w:spacing w:val="30"/>
          <w:sz w:val="23"/>
        </w:rPr>
        <w:t>翔安区</w:t>
      </w:r>
      <w:proofErr w:type="gramEnd"/>
      <w:r>
        <w:rPr>
          <w:spacing w:val="30"/>
          <w:sz w:val="23"/>
        </w:rPr>
        <w:t>户籍</w:t>
      </w:r>
      <w:r>
        <w:rPr>
          <w:spacing w:val="30"/>
          <w:sz w:val="23"/>
        </w:rPr>
        <w:t>“</w:t>
      </w:r>
      <w:r>
        <w:rPr>
          <w:spacing w:val="30"/>
          <w:sz w:val="23"/>
        </w:rPr>
        <w:t>两一致</w:t>
      </w:r>
      <w:r>
        <w:rPr>
          <w:spacing w:val="30"/>
          <w:sz w:val="23"/>
        </w:rPr>
        <w:t>”</w:t>
      </w:r>
      <w:r>
        <w:rPr>
          <w:spacing w:val="30"/>
          <w:sz w:val="23"/>
        </w:rPr>
        <w:t>学生，以户籍所在地为依据，一所或多所中学对应附近若干村（居）社区或住宅小区组成片区，组织适龄儿童入学；</w:t>
      </w:r>
      <w:proofErr w:type="gramStart"/>
      <w:r>
        <w:rPr>
          <w:spacing w:val="30"/>
          <w:sz w:val="23"/>
        </w:rPr>
        <w:t>翔安区</w:t>
      </w:r>
      <w:proofErr w:type="gramEnd"/>
      <w:r>
        <w:rPr>
          <w:spacing w:val="30"/>
          <w:sz w:val="23"/>
        </w:rPr>
        <w:t>集体户、</w:t>
      </w:r>
      <w:proofErr w:type="gramStart"/>
      <w:r>
        <w:rPr>
          <w:spacing w:val="30"/>
          <w:sz w:val="23"/>
        </w:rPr>
        <w:t>寄挂户</w:t>
      </w:r>
      <w:proofErr w:type="gramEnd"/>
      <w:r>
        <w:rPr>
          <w:spacing w:val="30"/>
          <w:sz w:val="23"/>
        </w:rPr>
        <w:t>及</w:t>
      </w:r>
      <w:proofErr w:type="gramStart"/>
      <w:r>
        <w:rPr>
          <w:spacing w:val="30"/>
          <w:sz w:val="23"/>
        </w:rPr>
        <w:t>非翔安</w:t>
      </w:r>
      <w:proofErr w:type="gramEnd"/>
      <w:r>
        <w:rPr>
          <w:spacing w:val="30"/>
          <w:sz w:val="23"/>
        </w:rPr>
        <w:t>区户籍学生，</w:t>
      </w:r>
      <w:proofErr w:type="gramStart"/>
      <w:r>
        <w:rPr>
          <w:spacing w:val="30"/>
          <w:sz w:val="23"/>
        </w:rPr>
        <w:t>由翔安</w:t>
      </w:r>
      <w:proofErr w:type="gramEnd"/>
      <w:r>
        <w:rPr>
          <w:spacing w:val="30"/>
          <w:sz w:val="23"/>
        </w:rPr>
        <w:t>区教育局按居住地结合志愿统筹安排学校就读。</w:t>
      </w:r>
    </w:p>
    <w:p w14:paraId="406005E9" w14:textId="77777777" w:rsidR="00C91E35" w:rsidRDefault="00C91E35">
      <w:pPr>
        <w:jc w:val="both"/>
      </w:pPr>
    </w:p>
    <w:p w14:paraId="3ECFA2F9" w14:textId="77777777" w:rsidR="00C91E35" w:rsidRDefault="00000000">
      <w:pPr>
        <w:ind w:left="150" w:right="150"/>
        <w:jc w:val="both"/>
      </w:pPr>
      <w:r>
        <w:rPr>
          <w:b/>
          <w:color w:val="FFFFFF"/>
          <w:sz w:val="24"/>
          <w:shd w:val="clear" w:color="auto" w:fill="659FD9"/>
        </w:rPr>
        <w:t>（二）</w:t>
      </w:r>
    </w:p>
    <w:p w14:paraId="3EABF071" w14:textId="77777777" w:rsidR="00C91E35" w:rsidRDefault="00C91E35">
      <w:pPr>
        <w:ind w:right="150"/>
        <w:jc w:val="both"/>
      </w:pPr>
    </w:p>
    <w:p w14:paraId="6533EB8D" w14:textId="77777777" w:rsidR="00C91E35" w:rsidRDefault="00000000">
      <w:pPr>
        <w:ind w:left="150" w:right="150"/>
        <w:jc w:val="center"/>
      </w:pPr>
      <w:r>
        <w:rPr>
          <w:b/>
          <w:color w:val="3F3F3F"/>
          <w:sz w:val="26"/>
        </w:rPr>
        <w:t>招生对象</w:t>
      </w:r>
    </w:p>
    <w:p w14:paraId="13E06B86" w14:textId="77777777" w:rsidR="00C91E35" w:rsidRDefault="00000000">
      <w:pPr>
        <w:spacing w:before="270" w:after="120"/>
        <w:ind w:left="225" w:right="225"/>
        <w:jc w:val="both"/>
      </w:pPr>
      <w:r>
        <w:rPr>
          <w:spacing w:val="30"/>
          <w:sz w:val="23"/>
        </w:rPr>
        <w:t>1.</w:t>
      </w:r>
      <w:r>
        <w:rPr>
          <w:spacing w:val="30"/>
          <w:sz w:val="23"/>
        </w:rPr>
        <w:t>本区户籍的小学应届毕业生。（户籍确认截止时间为</w:t>
      </w:r>
      <w:r>
        <w:rPr>
          <w:b/>
          <w:color w:val="FF4C41"/>
          <w:spacing w:val="30"/>
          <w:sz w:val="23"/>
        </w:rPr>
        <w:t>2024</w:t>
      </w:r>
      <w:r>
        <w:rPr>
          <w:b/>
          <w:color w:val="FF4C41"/>
          <w:spacing w:val="30"/>
          <w:sz w:val="23"/>
        </w:rPr>
        <w:lastRenderedPageBreak/>
        <w:t>年</w:t>
      </w:r>
      <w:r>
        <w:rPr>
          <w:b/>
          <w:color w:val="FF4C41"/>
          <w:spacing w:val="30"/>
          <w:sz w:val="23"/>
        </w:rPr>
        <w:t>5</w:t>
      </w:r>
      <w:r>
        <w:rPr>
          <w:b/>
          <w:color w:val="FF4C41"/>
          <w:spacing w:val="30"/>
          <w:sz w:val="23"/>
        </w:rPr>
        <w:t>月</w:t>
      </w:r>
      <w:r>
        <w:rPr>
          <w:b/>
          <w:color w:val="FF4C41"/>
          <w:spacing w:val="30"/>
          <w:sz w:val="23"/>
        </w:rPr>
        <w:t>31</w:t>
      </w:r>
      <w:r>
        <w:rPr>
          <w:b/>
          <w:color w:val="FF4C41"/>
          <w:spacing w:val="30"/>
          <w:sz w:val="23"/>
        </w:rPr>
        <w:t>日</w:t>
      </w:r>
      <w:r>
        <w:rPr>
          <w:spacing w:val="30"/>
          <w:sz w:val="23"/>
        </w:rPr>
        <w:t>，下同）</w:t>
      </w:r>
    </w:p>
    <w:p w14:paraId="2389AB5A" w14:textId="77777777" w:rsidR="00C91E35" w:rsidRDefault="00000000">
      <w:pPr>
        <w:spacing w:before="120" w:after="120"/>
        <w:ind w:left="225" w:right="225"/>
        <w:jc w:val="both"/>
      </w:pPr>
      <w:r>
        <w:rPr>
          <w:spacing w:val="30"/>
          <w:sz w:val="23"/>
        </w:rPr>
        <w:t>2.</w:t>
      </w:r>
      <w:r>
        <w:rPr>
          <w:spacing w:val="30"/>
          <w:sz w:val="23"/>
        </w:rPr>
        <w:t>本区小学就读的港、澳、台、华侨和外籍应届毕业生。</w:t>
      </w:r>
    </w:p>
    <w:p w14:paraId="737F73F5" w14:textId="77777777" w:rsidR="00C91E35" w:rsidRDefault="00000000">
      <w:pPr>
        <w:spacing w:before="120" w:after="120"/>
        <w:ind w:left="225" w:right="225"/>
        <w:jc w:val="both"/>
      </w:pPr>
      <w:r>
        <w:rPr>
          <w:spacing w:val="30"/>
          <w:sz w:val="23"/>
        </w:rPr>
        <w:t>3.</w:t>
      </w:r>
      <w:r>
        <w:rPr>
          <w:spacing w:val="30"/>
          <w:sz w:val="23"/>
        </w:rPr>
        <w:t>本区小学就读的非本市户籍应届毕业生。</w:t>
      </w:r>
    </w:p>
    <w:p w14:paraId="7B907D27" w14:textId="77777777" w:rsidR="00C91E35" w:rsidRDefault="00000000">
      <w:pPr>
        <w:spacing w:before="120" w:after="120"/>
        <w:ind w:left="225" w:right="225"/>
        <w:jc w:val="both"/>
      </w:pPr>
      <w:r>
        <w:rPr>
          <w:spacing w:val="30"/>
          <w:sz w:val="23"/>
        </w:rPr>
        <w:t>超过户籍截止日期，并于</w:t>
      </w:r>
      <w:r>
        <w:rPr>
          <w:b/>
          <w:color w:val="FF4C41"/>
          <w:spacing w:val="30"/>
          <w:sz w:val="23"/>
        </w:rPr>
        <w:t>2024</w:t>
      </w:r>
      <w:r>
        <w:rPr>
          <w:b/>
          <w:color w:val="FF4C41"/>
          <w:spacing w:val="30"/>
          <w:sz w:val="23"/>
        </w:rPr>
        <w:t>年</w:t>
      </w:r>
      <w:r>
        <w:rPr>
          <w:b/>
          <w:color w:val="FF4C41"/>
          <w:spacing w:val="30"/>
          <w:sz w:val="23"/>
        </w:rPr>
        <w:t>8</w:t>
      </w:r>
      <w:r>
        <w:rPr>
          <w:b/>
          <w:color w:val="FF4C41"/>
          <w:spacing w:val="30"/>
          <w:sz w:val="23"/>
        </w:rPr>
        <w:t>月</w:t>
      </w:r>
      <w:r>
        <w:rPr>
          <w:b/>
          <w:color w:val="FF4C41"/>
          <w:spacing w:val="30"/>
          <w:sz w:val="23"/>
        </w:rPr>
        <w:t>31</w:t>
      </w:r>
      <w:r>
        <w:rPr>
          <w:b/>
          <w:color w:val="FF4C41"/>
          <w:spacing w:val="30"/>
          <w:sz w:val="23"/>
        </w:rPr>
        <w:t>日</w:t>
      </w:r>
      <w:r>
        <w:rPr>
          <w:spacing w:val="30"/>
          <w:sz w:val="23"/>
        </w:rPr>
        <w:t>前取得户籍的，由其父（母）</w:t>
      </w:r>
      <w:proofErr w:type="gramStart"/>
      <w:r>
        <w:rPr>
          <w:spacing w:val="30"/>
          <w:sz w:val="23"/>
        </w:rPr>
        <w:t>亲提供</w:t>
      </w:r>
      <w:proofErr w:type="gramEnd"/>
      <w:r>
        <w:rPr>
          <w:spacing w:val="30"/>
          <w:sz w:val="23"/>
        </w:rPr>
        <w:t>家庭户口</w:t>
      </w:r>
      <w:proofErr w:type="gramStart"/>
      <w:r>
        <w:rPr>
          <w:spacing w:val="30"/>
          <w:sz w:val="23"/>
        </w:rPr>
        <w:t>至翔安</w:t>
      </w:r>
      <w:proofErr w:type="gramEnd"/>
      <w:r>
        <w:rPr>
          <w:spacing w:val="30"/>
          <w:sz w:val="23"/>
        </w:rPr>
        <w:t>区教育局登记，</w:t>
      </w:r>
      <w:proofErr w:type="gramStart"/>
      <w:r>
        <w:rPr>
          <w:spacing w:val="30"/>
          <w:sz w:val="23"/>
        </w:rPr>
        <w:t>由翔安</w:t>
      </w:r>
      <w:proofErr w:type="gramEnd"/>
      <w:r>
        <w:rPr>
          <w:spacing w:val="30"/>
          <w:sz w:val="23"/>
        </w:rPr>
        <w:t>区教育局统筹安排入学。</w:t>
      </w:r>
    </w:p>
    <w:p w14:paraId="711E4ACF" w14:textId="77777777" w:rsidR="00C91E35" w:rsidRDefault="00C91E35">
      <w:pPr>
        <w:jc w:val="both"/>
      </w:pPr>
    </w:p>
    <w:p w14:paraId="3228DAF7" w14:textId="77777777" w:rsidR="00C91E35" w:rsidRDefault="00000000">
      <w:pPr>
        <w:ind w:left="150" w:right="150"/>
        <w:jc w:val="both"/>
      </w:pPr>
      <w:r>
        <w:rPr>
          <w:b/>
          <w:color w:val="FFFFFF"/>
          <w:sz w:val="24"/>
          <w:shd w:val="clear" w:color="auto" w:fill="659FD9"/>
        </w:rPr>
        <w:t>（三）</w:t>
      </w:r>
    </w:p>
    <w:p w14:paraId="646501A2" w14:textId="77777777" w:rsidR="00C91E35" w:rsidRDefault="00C91E35">
      <w:pPr>
        <w:ind w:right="150"/>
        <w:jc w:val="both"/>
      </w:pPr>
    </w:p>
    <w:p w14:paraId="11FC7DC5" w14:textId="77777777" w:rsidR="00C91E35" w:rsidRDefault="00000000">
      <w:pPr>
        <w:ind w:left="150" w:right="150"/>
        <w:jc w:val="center"/>
      </w:pPr>
      <w:r>
        <w:rPr>
          <w:b/>
          <w:color w:val="3F3F3F"/>
          <w:sz w:val="26"/>
        </w:rPr>
        <w:t>招生片区划分</w:t>
      </w:r>
    </w:p>
    <w:p w14:paraId="1E71A0D8" w14:textId="77777777" w:rsidR="00C91E35" w:rsidRDefault="00000000">
      <w:pPr>
        <w:spacing w:before="270" w:after="120"/>
        <w:ind w:left="225" w:right="225"/>
        <w:jc w:val="both"/>
      </w:pPr>
      <w:r>
        <w:rPr>
          <w:spacing w:val="30"/>
          <w:sz w:val="23"/>
        </w:rPr>
        <w:t>1.</w:t>
      </w:r>
      <w:r>
        <w:rPr>
          <w:spacing w:val="30"/>
          <w:sz w:val="23"/>
        </w:rPr>
        <w:t>本区户籍</w:t>
      </w:r>
      <w:r>
        <w:rPr>
          <w:spacing w:val="30"/>
          <w:sz w:val="23"/>
        </w:rPr>
        <w:t>“</w:t>
      </w:r>
      <w:r>
        <w:rPr>
          <w:spacing w:val="30"/>
          <w:sz w:val="23"/>
        </w:rPr>
        <w:t>两一致</w:t>
      </w:r>
      <w:r>
        <w:rPr>
          <w:spacing w:val="30"/>
          <w:sz w:val="23"/>
        </w:rPr>
        <w:t>”</w:t>
      </w:r>
      <w:r>
        <w:rPr>
          <w:spacing w:val="30"/>
          <w:sz w:val="23"/>
        </w:rPr>
        <w:t>小学毕业生初中升学片区划分详见《翔安区</w:t>
      </w:r>
      <w:r>
        <w:rPr>
          <w:spacing w:val="30"/>
          <w:sz w:val="23"/>
        </w:rPr>
        <w:t>2024</w:t>
      </w:r>
      <w:r>
        <w:rPr>
          <w:spacing w:val="30"/>
          <w:sz w:val="23"/>
        </w:rPr>
        <w:t>年初中招生范围划分一览表》（附件</w:t>
      </w:r>
      <w:r>
        <w:rPr>
          <w:spacing w:val="30"/>
          <w:sz w:val="23"/>
        </w:rPr>
        <w:t>1</w:t>
      </w:r>
      <w:r>
        <w:rPr>
          <w:spacing w:val="30"/>
          <w:sz w:val="23"/>
        </w:rPr>
        <w:t>）及《翔安区</w:t>
      </w:r>
      <w:r>
        <w:rPr>
          <w:spacing w:val="30"/>
          <w:sz w:val="23"/>
        </w:rPr>
        <w:t>2024</w:t>
      </w:r>
      <w:r>
        <w:rPr>
          <w:spacing w:val="30"/>
          <w:sz w:val="23"/>
        </w:rPr>
        <w:t>年南部新城指定区域学校初中招生范围划分一览表》（附件</w:t>
      </w:r>
      <w:r>
        <w:rPr>
          <w:spacing w:val="30"/>
          <w:sz w:val="23"/>
        </w:rPr>
        <w:t>2</w:t>
      </w:r>
      <w:r>
        <w:rPr>
          <w:spacing w:val="30"/>
          <w:sz w:val="23"/>
        </w:rPr>
        <w:t>）。</w:t>
      </w:r>
    </w:p>
    <w:p w14:paraId="083453BE" w14:textId="77777777" w:rsidR="00C91E35" w:rsidRDefault="00000000">
      <w:pPr>
        <w:spacing w:before="120" w:after="120"/>
        <w:ind w:left="225" w:right="225"/>
        <w:jc w:val="both"/>
      </w:pPr>
      <w:r>
        <w:rPr>
          <w:spacing w:val="30"/>
          <w:sz w:val="23"/>
        </w:rPr>
        <w:t>2.</w:t>
      </w:r>
      <w:r>
        <w:rPr>
          <w:spacing w:val="30"/>
          <w:sz w:val="23"/>
        </w:rPr>
        <w:t>集体户、</w:t>
      </w:r>
      <w:proofErr w:type="gramStart"/>
      <w:r>
        <w:rPr>
          <w:spacing w:val="30"/>
          <w:sz w:val="23"/>
        </w:rPr>
        <w:t>寄挂户</w:t>
      </w:r>
      <w:proofErr w:type="gramEnd"/>
      <w:r>
        <w:rPr>
          <w:spacing w:val="30"/>
          <w:sz w:val="23"/>
        </w:rPr>
        <w:t>等本区非</w:t>
      </w:r>
      <w:r>
        <w:rPr>
          <w:spacing w:val="30"/>
          <w:sz w:val="23"/>
        </w:rPr>
        <w:t>“</w:t>
      </w:r>
      <w:r>
        <w:rPr>
          <w:spacing w:val="30"/>
          <w:sz w:val="23"/>
        </w:rPr>
        <w:t>两一致</w:t>
      </w:r>
      <w:r>
        <w:rPr>
          <w:spacing w:val="30"/>
          <w:sz w:val="23"/>
        </w:rPr>
        <w:t>”</w:t>
      </w:r>
      <w:r>
        <w:rPr>
          <w:spacing w:val="30"/>
          <w:sz w:val="23"/>
        </w:rPr>
        <w:t>户籍小学毕业生初中招生学校详见《翔安区集体户初中招生学校一览表》（附件</w:t>
      </w:r>
      <w:r>
        <w:rPr>
          <w:spacing w:val="30"/>
          <w:sz w:val="23"/>
        </w:rPr>
        <w:t>3</w:t>
      </w:r>
      <w:r>
        <w:rPr>
          <w:spacing w:val="30"/>
          <w:sz w:val="23"/>
        </w:rPr>
        <w:t>）。</w:t>
      </w:r>
    </w:p>
    <w:p w14:paraId="5A7D4842" w14:textId="77777777" w:rsidR="00C91E35" w:rsidRDefault="00000000">
      <w:pPr>
        <w:spacing w:before="120" w:after="120"/>
        <w:ind w:left="225" w:right="225"/>
        <w:jc w:val="both"/>
      </w:pPr>
      <w:r>
        <w:rPr>
          <w:spacing w:val="30"/>
          <w:sz w:val="23"/>
        </w:rPr>
        <w:t>3.</w:t>
      </w:r>
      <w:r>
        <w:rPr>
          <w:spacing w:val="30"/>
          <w:sz w:val="23"/>
        </w:rPr>
        <w:t>在本区就读的非本市户籍小学毕业生初中招生学校详见《翔安区非本地户籍初中招生学校一览表》（附件</w:t>
      </w:r>
      <w:r>
        <w:rPr>
          <w:spacing w:val="30"/>
          <w:sz w:val="23"/>
        </w:rPr>
        <w:t>4</w:t>
      </w:r>
      <w:r>
        <w:rPr>
          <w:spacing w:val="30"/>
          <w:sz w:val="23"/>
        </w:rPr>
        <w:t>）。</w:t>
      </w:r>
    </w:p>
    <w:p w14:paraId="1349FA93" w14:textId="77777777" w:rsidR="00C91E35" w:rsidRDefault="00000000">
      <w:pPr>
        <w:spacing w:before="120" w:after="120"/>
        <w:ind w:left="225" w:right="225"/>
        <w:jc w:val="both"/>
      </w:pPr>
      <w:r>
        <w:rPr>
          <w:spacing w:val="30"/>
          <w:sz w:val="23"/>
        </w:rPr>
        <w:t>4.</w:t>
      </w:r>
      <w:r>
        <w:rPr>
          <w:spacing w:val="30"/>
          <w:sz w:val="23"/>
        </w:rPr>
        <w:t>各校在招生过程中出现学位紧张等入学矛盾突出问题的，适龄儿童除符合</w:t>
      </w:r>
      <w:r>
        <w:rPr>
          <w:spacing w:val="30"/>
          <w:sz w:val="23"/>
        </w:rPr>
        <w:t>“</w:t>
      </w:r>
      <w:r>
        <w:rPr>
          <w:spacing w:val="30"/>
          <w:sz w:val="23"/>
        </w:rPr>
        <w:t>两一致</w:t>
      </w:r>
      <w:r>
        <w:rPr>
          <w:spacing w:val="30"/>
          <w:sz w:val="23"/>
        </w:rPr>
        <w:t>”</w:t>
      </w:r>
      <w:r>
        <w:rPr>
          <w:spacing w:val="30"/>
          <w:sz w:val="23"/>
        </w:rPr>
        <w:t>外，可根据学校实际，研究制定具体招生实施细则，并提前预告公布。</w:t>
      </w:r>
    </w:p>
    <w:p w14:paraId="181E90C7" w14:textId="77777777" w:rsidR="00C91E35" w:rsidRDefault="00000000">
      <w:pPr>
        <w:spacing w:before="120" w:after="120"/>
        <w:ind w:left="225" w:right="225"/>
        <w:jc w:val="both"/>
      </w:pPr>
      <w:r>
        <w:rPr>
          <w:b/>
          <w:color w:val="FF4C41"/>
          <w:spacing w:val="30"/>
          <w:sz w:val="23"/>
        </w:rPr>
        <w:t>鉴于</w:t>
      </w:r>
      <w:proofErr w:type="gramStart"/>
      <w:r>
        <w:rPr>
          <w:b/>
          <w:color w:val="FF4C41"/>
          <w:spacing w:val="30"/>
          <w:sz w:val="23"/>
        </w:rPr>
        <w:t>厦门市翔安第一</w:t>
      </w:r>
      <w:proofErr w:type="gramEnd"/>
      <w:r>
        <w:rPr>
          <w:b/>
          <w:color w:val="FF4C41"/>
          <w:spacing w:val="30"/>
          <w:sz w:val="23"/>
        </w:rPr>
        <w:t>中学片区生源已经超出学校可容纳学位，从</w:t>
      </w:r>
      <w:r>
        <w:rPr>
          <w:b/>
          <w:color w:val="FF4C41"/>
          <w:spacing w:val="30"/>
          <w:sz w:val="23"/>
        </w:rPr>
        <w:t>2026</w:t>
      </w:r>
      <w:r>
        <w:rPr>
          <w:b/>
          <w:color w:val="FF4C41"/>
          <w:spacing w:val="30"/>
          <w:sz w:val="23"/>
        </w:rPr>
        <w:t>年秋季开始，学校将根据申请升学的小学毕业生本人在片区落户时间先后顺序录取，超出部分的生源，</w:t>
      </w:r>
      <w:proofErr w:type="gramStart"/>
      <w:r>
        <w:rPr>
          <w:b/>
          <w:color w:val="FF4C41"/>
          <w:spacing w:val="30"/>
          <w:sz w:val="23"/>
        </w:rPr>
        <w:t>由翔安</w:t>
      </w:r>
      <w:proofErr w:type="gramEnd"/>
      <w:r>
        <w:rPr>
          <w:b/>
          <w:color w:val="FF4C41"/>
          <w:spacing w:val="30"/>
          <w:sz w:val="23"/>
        </w:rPr>
        <w:t>区教育局统筹安排到区内有学位的学校。</w:t>
      </w:r>
      <w:proofErr w:type="gramStart"/>
      <w:r>
        <w:rPr>
          <w:b/>
          <w:color w:val="FF4C41"/>
          <w:spacing w:val="30"/>
          <w:sz w:val="23"/>
        </w:rPr>
        <w:t>厦门市翔安第一</w:t>
      </w:r>
      <w:proofErr w:type="gramEnd"/>
      <w:r>
        <w:rPr>
          <w:b/>
          <w:color w:val="FF4C41"/>
          <w:spacing w:val="30"/>
          <w:sz w:val="23"/>
        </w:rPr>
        <w:t>中学</w:t>
      </w:r>
      <w:r>
        <w:rPr>
          <w:b/>
          <w:color w:val="FF4C41"/>
          <w:spacing w:val="30"/>
          <w:sz w:val="23"/>
        </w:rPr>
        <w:t>2024</w:t>
      </w:r>
      <w:r>
        <w:rPr>
          <w:b/>
          <w:color w:val="FF4C41"/>
          <w:spacing w:val="30"/>
          <w:sz w:val="23"/>
        </w:rPr>
        <w:t>年初中招生方案详见附件</w:t>
      </w:r>
      <w:r>
        <w:rPr>
          <w:b/>
          <w:color w:val="FF4C41"/>
          <w:spacing w:val="30"/>
          <w:sz w:val="23"/>
        </w:rPr>
        <w:t>8</w:t>
      </w:r>
      <w:r>
        <w:rPr>
          <w:b/>
          <w:color w:val="FF4C41"/>
          <w:spacing w:val="30"/>
          <w:sz w:val="23"/>
        </w:rPr>
        <w:t>（此方案仅本年度执行）。</w:t>
      </w:r>
    </w:p>
    <w:p w14:paraId="67A4DEAF" w14:textId="77777777" w:rsidR="00C91E35" w:rsidRDefault="00C91E35">
      <w:pPr>
        <w:spacing w:before="150"/>
        <w:jc w:val="both"/>
      </w:pPr>
    </w:p>
    <w:p w14:paraId="3AFFC8D9" w14:textId="77777777" w:rsidR="00C91E35" w:rsidRDefault="00000000">
      <w:pPr>
        <w:ind w:left="150" w:right="150"/>
        <w:jc w:val="both"/>
      </w:pPr>
      <w:r>
        <w:rPr>
          <w:b/>
          <w:color w:val="FFFFFF"/>
          <w:sz w:val="24"/>
          <w:shd w:val="clear" w:color="auto" w:fill="659FD9"/>
        </w:rPr>
        <w:t>（四）</w:t>
      </w:r>
    </w:p>
    <w:p w14:paraId="01C90E8B" w14:textId="77777777" w:rsidR="00C91E35" w:rsidRDefault="00C91E35">
      <w:pPr>
        <w:ind w:right="150"/>
        <w:jc w:val="both"/>
      </w:pPr>
    </w:p>
    <w:p w14:paraId="193F9894" w14:textId="77777777" w:rsidR="00C91E35" w:rsidRDefault="00000000">
      <w:pPr>
        <w:ind w:left="150" w:right="150"/>
        <w:jc w:val="center"/>
      </w:pPr>
      <w:r>
        <w:rPr>
          <w:b/>
          <w:color w:val="3F3F3F"/>
          <w:sz w:val="26"/>
        </w:rPr>
        <w:t>报名时间及办法</w:t>
      </w:r>
    </w:p>
    <w:p w14:paraId="37CD3472" w14:textId="77777777" w:rsidR="00C91E35" w:rsidRDefault="00000000">
      <w:pPr>
        <w:spacing w:before="270" w:after="120"/>
        <w:ind w:left="225" w:right="225"/>
        <w:jc w:val="both"/>
      </w:pPr>
      <w:r>
        <w:rPr>
          <w:spacing w:val="30"/>
          <w:sz w:val="23"/>
        </w:rPr>
        <w:lastRenderedPageBreak/>
        <w:t>在本区小学就读的小学毕业生，根据户籍类型及就学需求，按照规定时间进行报名。</w:t>
      </w:r>
    </w:p>
    <w:p w14:paraId="5661B940" w14:textId="77777777" w:rsidR="00C91E35" w:rsidRDefault="00000000">
      <w:pPr>
        <w:spacing w:before="120" w:after="120"/>
        <w:ind w:left="225" w:right="225"/>
        <w:jc w:val="both"/>
      </w:pPr>
      <w:r>
        <w:rPr>
          <w:b/>
          <w:color w:val="FF4C41"/>
          <w:spacing w:val="30"/>
          <w:sz w:val="23"/>
        </w:rPr>
        <w:t>5</w:t>
      </w:r>
      <w:r>
        <w:rPr>
          <w:b/>
          <w:color w:val="FF4C41"/>
          <w:spacing w:val="30"/>
          <w:sz w:val="23"/>
        </w:rPr>
        <w:t>月</w:t>
      </w:r>
      <w:r>
        <w:rPr>
          <w:b/>
          <w:color w:val="FF4C41"/>
          <w:spacing w:val="30"/>
          <w:sz w:val="23"/>
        </w:rPr>
        <w:t>28</w:t>
      </w:r>
      <w:r>
        <w:rPr>
          <w:b/>
          <w:color w:val="FF4C41"/>
          <w:spacing w:val="30"/>
          <w:sz w:val="23"/>
        </w:rPr>
        <w:t>日至</w:t>
      </w:r>
      <w:r>
        <w:rPr>
          <w:b/>
          <w:color w:val="FF4C41"/>
          <w:spacing w:val="30"/>
          <w:sz w:val="23"/>
        </w:rPr>
        <w:t>6</w:t>
      </w:r>
      <w:r>
        <w:rPr>
          <w:b/>
          <w:color w:val="FF4C41"/>
          <w:spacing w:val="30"/>
          <w:sz w:val="23"/>
        </w:rPr>
        <w:t>月</w:t>
      </w:r>
      <w:r>
        <w:rPr>
          <w:b/>
          <w:color w:val="FF4C41"/>
          <w:spacing w:val="30"/>
          <w:sz w:val="23"/>
        </w:rPr>
        <w:t>4</w:t>
      </w:r>
      <w:r>
        <w:rPr>
          <w:b/>
          <w:color w:val="FF4C41"/>
          <w:spacing w:val="30"/>
          <w:sz w:val="23"/>
        </w:rPr>
        <w:t>日</w:t>
      </w:r>
      <w:r>
        <w:rPr>
          <w:spacing w:val="30"/>
          <w:sz w:val="23"/>
        </w:rPr>
        <w:t>为初中招生报名时间。各小学核对六年级毕业生名单，完善毕业生报名信息；召开毕业班家长会，向家长宣传初</w:t>
      </w:r>
      <w:proofErr w:type="gramStart"/>
      <w:r>
        <w:rPr>
          <w:spacing w:val="30"/>
          <w:sz w:val="23"/>
        </w:rPr>
        <w:t>招相关</w:t>
      </w:r>
      <w:proofErr w:type="gramEnd"/>
      <w:r>
        <w:rPr>
          <w:spacing w:val="30"/>
          <w:sz w:val="23"/>
        </w:rPr>
        <w:t>政策，分类指导填写《翔安区</w:t>
      </w:r>
      <w:r>
        <w:rPr>
          <w:spacing w:val="30"/>
          <w:sz w:val="23"/>
        </w:rPr>
        <w:t>2024</w:t>
      </w:r>
      <w:r>
        <w:rPr>
          <w:spacing w:val="30"/>
          <w:sz w:val="23"/>
        </w:rPr>
        <w:t>年秋季初级中学招生报名表》等，具体如下：</w:t>
      </w:r>
    </w:p>
    <w:p w14:paraId="7E0CC328" w14:textId="77777777" w:rsidR="00C91E35" w:rsidRDefault="00C91E35">
      <w:pPr>
        <w:spacing w:before="120"/>
        <w:ind w:left="225" w:right="225"/>
        <w:jc w:val="both"/>
      </w:pPr>
    </w:p>
    <w:p w14:paraId="4AA7DFD9" w14:textId="77777777" w:rsidR="00C91E35" w:rsidRDefault="00C91E35">
      <w:pPr>
        <w:spacing w:before="150"/>
        <w:ind w:left="225" w:right="225"/>
        <w:jc w:val="both"/>
      </w:pPr>
    </w:p>
    <w:p w14:paraId="25436DA9" w14:textId="77777777" w:rsidR="00C91E35" w:rsidRDefault="00000000">
      <w:pPr>
        <w:spacing w:before="90"/>
        <w:ind w:left="900" w:right="600"/>
        <w:jc w:val="center"/>
      </w:pPr>
      <w:r>
        <w:rPr>
          <w:b/>
          <w:color w:val="FFFFFF"/>
          <w:spacing w:val="23"/>
          <w:sz w:val="24"/>
          <w:shd w:val="clear" w:color="auto" w:fill="659FD9"/>
        </w:rPr>
        <w:t>1.</w:t>
      </w:r>
      <w:r>
        <w:rPr>
          <w:b/>
          <w:color w:val="FFFFFF"/>
          <w:spacing w:val="23"/>
          <w:sz w:val="24"/>
          <w:shd w:val="clear" w:color="auto" w:fill="659FD9"/>
        </w:rPr>
        <w:t>在本区就读的小学毕业生</w:t>
      </w:r>
    </w:p>
    <w:p w14:paraId="26D2C077" w14:textId="77777777" w:rsidR="00C91E35" w:rsidRDefault="00000000">
      <w:pPr>
        <w:spacing w:before="240" w:after="120"/>
        <w:ind w:left="225" w:right="225"/>
        <w:jc w:val="both"/>
      </w:pPr>
      <w:r>
        <w:rPr>
          <w:b/>
          <w:spacing w:val="30"/>
          <w:sz w:val="23"/>
        </w:rPr>
        <w:t>（</w:t>
      </w:r>
      <w:r>
        <w:rPr>
          <w:b/>
          <w:spacing w:val="30"/>
          <w:sz w:val="23"/>
        </w:rPr>
        <w:t>1</w:t>
      </w:r>
      <w:r>
        <w:rPr>
          <w:b/>
          <w:spacing w:val="30"/>
          <w:sz w:val="23"/>
        </w:rPr>
        <w:t>）申请在本区中学就读</w:t>
      </w:r>
    </w:p>
    <w:p w14:paraId="7E2E676C" w14:textId="77777777" w:rsidR="00C91E35" w:rsidRDefault="00000000">
      <w:pPr>
        <w:spacing w:before="120" w:after="120"/>
        <w:ind w:left="225" w:right="225"/>
        <w:jc w:val="both"/>
      </w:pPr>
      <w:r>
        <w:rPr>
          <w:spacing w:val="30"/>
          <w:sz w:val="23"/>
        </w:rPr>
        <w:t>填写《翔安区</w:t>
      </w:r>
      <w:r>
        <w:rPr>
          <w:spacing w:val="30"/>
          <w:sz w:val="23"/>
        </w:rPr>
        <w:t>2024</w:t>
      </w:r>
      <w:r>
        <w:rPr>
          <w:spacing w:val="30"/>
          <w:sz w:val="23"/>
        </w:rPr>
        <w:t>年秋季初级中学招生报名表》（附件</w:t>
      </w:r>
      <w:r>
        <w:rPr>
          <w:spacing w:val="30"/>
          <w:sz w:val="23"/>
        </w:rPr>
        <w:t>5</w:t>
      </w:r>
      <w:r>
        <w:rPr>
          <w:spacing w:val="30"/>
          <w:sz w:val="23"/>
        </w:rPr>
        <w:t>）。按照要求填报报名信息及升学志愿，由家长签名确认后上交就读小学。</w:t>
      </w:r>
    </w:p>
    <w:p w14:paraId="5542A467" w14:textId="77777777" w:rsidR="00C91E35" w:rsidRDefault="00000000">
      <w:pPr>
        <w:spacing w:before="120" w:after="120"/>
        <w:ind w:left="225" w:right="225"/>
        <w:jc w:val="both"/>
      </w:pPr>
      <w:r>
        <w:rPr>
          <w:spacing w:val="30"/>
          <w:sz w:val="23"/>
        </w:rPr>
        <w:t>因购房落户、父母工作调动及其他原因导致实际居住地迁移需在区内中学跨片区就读的，除填报《翔安区</w:t>
      </w:r>
      <w:r>
        <w:rPr>
          <w:spacing w:val="30"/>
          <w:sz w:val="23"/>
        </w:rPr>
        <w:t>2024</w:t>
      </w:r>
      <w:r>
        <w:rPr>
          <w:spacing w:val="30"/>
          <w:sz w:val="23"/>
        </w:rPr>
        <w:t>年秋季初级中学招生报名表》（附件</w:t>
      </w:r>
      <w:r>
        <w:rPr>
          <w:spacing w:val="30"/>
          <w:sz w:val="23"/>
        </w:rPr>
        <w:t>5</w:t>
      </w:r>
      <w:r>
        <w:rPr>
          <w:spacing w:val="30"/>
          <w:sz w:val="23"/>
        </w:rPr>
        <w:t>）外，还需填报《翔安区小学毕业生区内跨片区升学申请表》（附件</w:t>
      </w:r>
      <w:r>
        <w:rPr>
          <w:spacing w:val="30"/>
          <w:sz w:val="23"/>
        </w:rPr>
        <w:t>6</w:t>
      </w:r>
      <w:r>
        <w:rPr>
          <w:spacing w:val="30"/>
          <w:sz w:val="23"/>
        </w:rPr>
        <w:t>），并附房产证明、户籍证明、单位证明等材料，经接收中学、片区所在中学审核同意后由接收学校汇总于</w:t>
      </w:r>
      <w:r>
        <w:rPr>
          <w:spacing w:val="30"/>
          <w:sz w:val="23"/>
        </w:rPr>
        <w:t>6</w:t>
      </w:r>
      <w:r>
        <w:rPr>
          <w:spacing w:val="30"/>
          <w:sz w:val="23"/>
        </w:rPr>
        <w:t>月</w:t>
      </w:r>
      <w:r>
        <w:rPr>
          <w:spacing w:val="30"/>
          <w:sz w:val="23"/>
        </w:rPr>
        <w:t>13</w:t>
      </w:r>
      <w:r>
        <w:rPr>
          <w:spacing w:val="30"/>
          <w:sz w:val="23"/>
        </w:rPr>
        <w:t>日前</w:t>
      </w:r>
      <w:proofErr w:type="gramStart"/>
      <w:r>
        <w:rPr>
          <w:spacing w:val="30"/>
          <w:sz w:val="23"/>
        </w:rPr>
        <w:t>上报翔安区</w:t>
      </w:r>
      <w:proofErr w:type="gramEnd"/>
      <w:r>
        <w:rPr>
          <w:spacing w:val="30"/>
          <w:sz w:val="23"/>
        </w:rPr>
        <w:t>教育局（</w:t>
      </w:r>
      <w:proofErr w:type="gramStart"/>
      <w:r>
        <w:rPr>
          <w:spacing w:val="30"/>
          <w:sz w:val="23"/>
        </w:rPr>
        <w:t>翔安投资</w:t>
      </w:r>
      <w:proofErr w:type="gramEnd"/>
      <w:r>
        <w:rPr>
          <w:spacing w:val="30"/>
          <w:sz w:val="23"/>
        </w:rPr>
        <w:t>大厦</w:t>
      </w:r>
      <w:r>
        <w:rPr>
          <w:spacing w:val="30"/>
          <w:sz w:val="23"/>
        </w:rPr>
        <w:t>1</w:t>
      </w:r>
      <w:r>
        <w:rPr>
          <w:spacing w:val="30"/>
          <w:sz w:val="23"/>
        </w:rPr>
        <w:t>楼</w:t>
      </w:r>
      <w:r>
        <w:rPr>
          <w:spacing w:val="30"/>
          <w:sz w:val="23"/>
        </w:rPr>
        <w:t>106</w:t>
      </w:r>
      <w:r>
        <w:rPr>
          <w:spacing w:val="30"/>
          <w:sz w:val="23"/>
        </w:rPr>
        <w:t>室，联系电话：</w:t>
      </w:r>
      <w:r>
        <w:rPr>
          <w:spacing w:val="30"/>
          <w:sz w:val="23"/>
        </w:rPr>
        <w:t>7889786</w:t>
      </w:r>
      <w:r>
        <w:rPr>
          <w:spacing w:val="30"/>
          <w:sz w:val="23"/>
        </w:rPr>
        <w:t>，下同）审核。</w:t>
      </w:r>
    </w:p>
    <w:p w14:paraId="78A9DB28" w14:textId="77777777" w:rsidR="00C91E35" w:rsidRDefault="00000000">
      <w:pPr>
        <w:spacing w:before="120" w:after="120"/>
        <w:ind w:left="225" w:right="225"/>
        <w:jc w:val="both"/>
      </w:pPr>
      <w:r>
        <w:rPr>
          <w:b/>
          <w:spacing w:val="30"/>
          <w:sz w:val="23"/>
        </w:rPr>
        <w:t>（</w:t>
      </w:r>
      <w:r>
        <w:rPr>
          <w:b/>
          <w:spacing w:val="30"/>
          <w:sz w:val="23"/>
        </w:rPr>
        <w:t>2</w:t>
      </w:r>
      <w:r>
        <w:rPr>
          <w:b/>
          <w:spacing w:val="30"/>
          <w:sz w:val="23"/>
        </w:rPr>
        <w:t>）申请到区外升学</w:t>
      </w:r>
    </w:p>
    <w:p w14:paraId="27498245" w14:textId="77777777" w:rsidR="00C91E35" w:rsidRDefault="00000000">
      <w:pPr>
        <w:spacing w:before="120" w:after="120"/>
        <w:ind w:left="225" w:right="225"/>
        <w:jc w:val="both"/>
      </w:pPr>
      <w:r>
        <w:rPr>
          <w:spacing w:val="30"/>
          <w:sz w:val="23"/>
        </w:rPr>
        <w:t>因升学政策、户籍迁移等原因申请到区外学校升学的（含非本区户籍毕业生回原籍升学）的，填报《翔安区小学毕业生到区外学校升学申请表》（附件</w:t>
      </w:r>
      <w:r>
        <w:rPr>
          <w:spacing w:val="30"/>
          <w:sz w:val="23"/>
        </w:rPr>
        <w:t>7</w:t>
      </w:r>
      <w:r>
        <w:rPr>
          <w:spacing w:val="30"/>
          <w:sz w:val="23"/>
        </w:rPr>
        <w:t>），由毕业小学根据毕业生情况进行资格及材料审核同意后才能参加报名。本区小学毕业生申请到区外学校升学的，片区学校不再为其保留学位。</w:t>
      </w:r>
    </w:p>
    <w:p w14:paraId="4A176AE8" w14:textId="77777777" w:rsidR="00C91E35" w:rsidRDefault="00000000">
      <w:pPr>
        <w:spacing w:before="120" w:after="120"/>
        <w:ind w:left="225" w:right="225"/>
        <w:jc w:val="both"/>
      </w:pPr>
      <w:r>
        <w:rPr>
          <w:b/>
          <w:spacing w:val="30"/>
          <w:sz w:val="23"/>
        </w:rPr>
        <w:t>（</w:t>
      </w:r>
      <w:r>
        <w:rPr>
          <w:b/>
          <w:spacing w:val="30"/>
          <w:sz w:val="23"/>
        </w:rPr>
        <w:t>3</w:t>
      </w:r>
      <w:r>
        <w:rPr>
          <w:b/>
          <w:spacing w:val="30"/>
          <w:sz w:val="23"/>
        </w:rPr>
        <w:t>）港、澳、台、华侨和外籍应届毕业生升学</w:t>
      </w:r>
    </w:p>
    <w:p w14:paraId="7F6D17F3" w14:textId="77777777" w:rsidR="00C91E35" w:rsidRDefault="00000000">
      <w:pPr>
        <w:spacing w:before="120" w:after="120"/>
        <w:ind w:left="225" w:right="225"/>
        <w:jc w:val="both"/>
      </w:pPr>
      <w:r>
        <w:rPr>
          <w:spacing w:val="30"/>
          <w:sz w:val="23"/>
        </w:rPr>
        <w:t>在本区小学就读的港、澳、台、华侨和外籍应届毕业生与本片区户籍学生同步报名。非本区毕业，在我区有合法固定居所的，应在</w:t>
      </w:r>
      <w:r>
        <w:rPr>
          <w:b/>
          <w:color w:val="FF4C41"/>
          <w:spacing w:val="30"/>
          <w:sz w:val="23"/>
        </w:rPr>
        <w:t>5</w:t>
      </w:r>
      <w:r>
        <w:rPr>
          <w:b/>
          <w:color w:val="FF4C41"/>
          <w:spacing w:val="30"/>
          <w:sz w:val="23"/>
        </w:rPr>
        <w:t>月</w:t>
      </w:r>
      <w:r>
        <w:rPr>
          <w:b/>
          <w:color w:val="FF4C41"/>
          <w:spacing w:val="30"/>
          <w:sz w:val="23"/>
        </w:rPr>
        <w:t>28</w:t>
      </w:r>
      <w:r>
        <w:rPr>
          <w:b/>
          <w:color w:val="FF4C41"/>
          <w:spacing w:val="30"/>
          <w:sz w:val="23"/>
        </w:rPr>
        <w:t>日至</w:t>
      </w:r>
      <w:r>
        <w:rPr>
          <w:b/>
          <w:color w:val="FF4C41"/>
          <w:spacing w:val="30"/>
          <w:sz w:val="23"/>
        </w:rPr>
        <w:t>6</w:t>
      </w:r>
      <w:r>
        <w:rPr>
          <w:b/>
          <w:color w:val="FF4C41"/>
          <w:spacing w:val="30"/>
          <w:sz w:val="23"/>
        </w:rPr>
        <w:t>月</w:t>
      </w:r>
      <w:r>
        <w:rPr>
          <w:b/>
          <w:color w:val="FF4C41"/>
          <w:spacing w:val="30"/>
          <w:sz w:val="23"/>
        </w:rPr>
        <w:t>4</w:t>
      </w:r>
      <w:r>
        <w:rPr>
          <w:b/>
          <w:color w:val="FF4C41"/>
          <w:spacing w:val="30"/>
          <w:sz w:val="23"/>
        </w:rPr>
        <w:t>日</w:t>
      </w:r>
      <w:r>
        <w:rPr>
          <w:spacing w:val="30"/>
          <w:sz w:val="23"/>
        </w:rPr>
        <w:t>电脑登录</w:t>
      </w:r>
      <w:r>
        <w:rPr>
          <w:spacing w:val="30"/>
          <w:sz w:val="23"/>
        </w:rPr>
        <w:t>“</w:t>
      </w:r>
      <w:r>
        <w:rPr>
          <w:spacing w:val="30"/>
          <w:sz w:val="23"/>
        </w:rPr>
        <w:t>厦门</w:t>
      </w:r>
      <w:proofErr w:type="spellStart"/>
      <w:r>
        <w:rPr>
          <w:spacing w:val="30"/>
          <w:sz w:val="23"/>
        </w:rPr>
        <w:t>i</w:t>
      </w:r>
      <w:proofErr w:type="spellEnd"/>
      <w:r>
        <w:rPr>
          <w:spacing w:val="30"/>
          <w:sz w:val="23"/>
        </w:rPr>
        <w:t>教育</w:t>
      </w:r>
      <w:r>
        <w:rPr>
          <w:spacing w:val="30"/>
          <w:sz w:val="23"/>
        </w:rPr>
        <w:t>”</w:t>
      </w:r>
      <w:r>
        <w:rPr>
          <w:spacing w:val="30"/>
          <w:sz w:val="23"/>
        </w:rPr>
        <w:t>综合服务平台（</w:t>
      </w:r>
      <w:r>
        <w:rPr>
          <w:spacing w:val="30"/>
          <w:sz w:val="23"/>
        </w:rPr>
        <w:t>https://www.xmedu.cn</w:t>
      </w:r>
      <w:r>
        <w:rPr>
          <w:spacing w:val="30"/>
          <w:sz w:val="23"/>
        </w:rPr>
        <w:t>）或</w:t>
      </w:r>
      <w:proofErr w:type="gramStart"/>
      <w:r>
        <w:rPr>
          <w:spacing w:val="30"/>
          <w:sz w:val="23"/>
        </w:rPr>
        <w:t>微信关注</w:t>
      </w:r>
      <w:proofErr w:type="gramEnd"/>
      <w:r>
        <w:rPr>
          <w:spacing w:val="30"/>
          <w:sz w:val="23"/>
        </w:rPr>
        <w:t>“</w:t>
      </w:r>
      <w:r>
        <w:rPr>
          <w:spacing w:val="30"/>
          <w:sz w:val="23"/>
        </w:rPr>
        <w:t>厦门</w:t>
      </w:r>
      <w:proofErr w:type="spellStart"/>
      <w:r>
        <w:rPr>
          <w:spacing w:val="30"/>
          <w:sz w:val="23"/>
        </w:rPr>
        <w:t>i</w:t>
      </w:r>
      <w:proofErr w:type="spellEnd"/>
      <w:r>
        <w:rPr>
          <w:spacing w:val="30"/>
          <w:sz w:val="23"/>
        </w:rPr>
        <w:t>教育</w:t>
      </w:r>
      <w:r>
        <w:rPr>
          <w:spacing w:val="30"/>
          <w:sz w:val="23"/>
        </w:rPr>
        <w:t>”</w:t>
      </w:r>
      <w:r>
        <w:rPr>
          <w:spacing w:val="30"/>
          <w:sz w:val="23"/>
        </w:rPr>
        <w:t>公众号，</w:t>
      </w:r>
      <w:r>
        <w:rPr>
          <w:spacing w:val="30"/>
          <w:sz w:val="23"/>
        </w:rPr>
        <w:lastRenderedPageBreak/>
        <w:t>进行回翔</w:t>
      </w:r>
      <w:proofErr w:type="gramStart"/>
      <w:r>
        <w:rPr>
          <w:spacing w:val="30"/>
          <w:sz w:val="23"/>
        </w:rPr>
        <w:t>安区升初中</w:t>
      </w:r>
      <w:proofErr w:type="gramEnd"/>
      <w:r>
        <w:rPr>
          <w:spacing w:val="30"/>
          <w:sz w:val="23"/>
        </w:rPr>
        <w:t>的网上预约登记。</w:t>
      </w:r>
      <w:proofErr w:type="gramStart"/>
      <w:r>
        <w:rPr>
          <w:spacing w:val="30"/>
          <w:sz w:val="23"/>
        </w:rPr>
        <w:t>由翔安</w:t>
      </w:r>
      <w:proofErr w:type="gramEnd"/>
      <w:r>
        <w:rPr>
          <w:spacing w:val="30"/>
          <w:sz w:val="23"/>
        </w:rPr>
        <w:t>区教育局统筹安排就学。</w:t>
      </w:r>
    </w:p>
    <w:p w14:paraId="173CC508" w14:textId="77777777" w:rsidR="00C91E35" w:rsidRDefault="00000000">
      <w:pPr>
        <w:spacing w:before="120" w:after="120"/>
        <w:ind w:left="225" w:right="225"/>
        <w:jc w:val="both"/>
      </w:pPr>
      <w:r>
        <w:rPr>
          <w:spacing w:val="30"/>
          <w:sz w:val="23"/>
        </w:rPr>
        <w:t>①</w:t>
      </w:r>
      <w:r>
        <w:rPr>
          <w:spacing w:val="30"/>
          <w:sz w:val="23"/>
        </w:rPr>
        <w:t>持有《台湾居民来往大陆通行证》的台湾适龄儿童，因家长在厦购房置业或工作需随父（母）亲在翔安生活，申请在我区就学的，通过</w:t>
      </w:r>
      <w:r>
        <w:rPr>
          <w:spacing w:val="30"/>
          <w:sz w:val="23"/>
        </w:rPr>
        <w:t>“</w:t>
      </w:r>
      <w:r>
        <w:rPr>
          <w:spacing w:val="30"/>
          <w:sz w:val="23"/>
        </w:rPr>
        <w:t>厦门市台联</w:t>
      </w:r>
      <w:r>
        <w:rPr>
          <w:spacing w:val="30"/>
          <w:sz w:val="23"/>
        </w:rPr>
        <w:t>”</w:t>
      </w:r>
      <w:proofErr w:type="gramStart"/>
      <w:r>
        <w:rPr>
          <w:spacing w:val="30"/>
          <w:sz w:val="23"/>
        </w:rPr>
        <w:t>微信公众号</w:t>
      </w:r>
      <w:proofErr w:type="gramEnd"/>
      <w:r>
        <w:rPr>
          <w:spacing w:val="30"/>
          <w:sz w:val="23"/>
        </w:rPr>
        <w:t>“</w:t>
      </w:r>
      <w:r>
        <w:rPr>
          <w:spacing w:val="30"/>
          <w:sz w:val="23"/>
        </w:rPr>
        <w:t>就学备案</w:t>
      </w:r>
      <w:r>
        <w:rPr>
          <w:spacing w:val="30"/>
          <w:sz w:val="23"/>
        </w:rPr>
        <w:t>”</w:t>
      </w:r>
      <w:r>
        <w:rPr>
          <w:spacing w:val="30"/>
          <w:sz w:val="23"/>
        </w:rPr>
        <w:t>入口申报相关信息（错过网上登记时间的，可携带有关材料于</w:t>
      </w:r>
      <w:r>
        <w:rPr>
          <w:spacing w:val="30"/>
          <w:sz w:val="23"/>
        </w:rPr>
        <w:t>6</w:t>
      </w:r>
      <w:r>
        <w:rPr>
          <w:spacing w:val="30"/>
          <w:sz w:val="23"/>
        </w:rPr>
        <w:t>月</w:t>
      </w:r>
      <w:r>
        <w:rPr>
          <w:spacing w:val="30"/>
          <w:sz w:val="23"/>
        </w:rPr>
        <w:t>8</w:t>
      </w:r>
      <w:r>
        <w:rPr>
          <w:spacing w:val="30"/>
          <w:sz w:val="23"/>
        </w:rPr>
        <w:t>日前</w:t>
      </w:r>
      <w:proofErr w:type="gramStart"/>
      <w:r>
        <w:rPr>
          <w:spacing w:val="30"/>
          <w:sz w:val="23"/>
        </w:rPr>
        <w:t>到翔安区</w:t>
      </w:r>
      <w:proofErr w:type="gramEnd"/>
      <w:r>
        <w:rPr>
          <w:spacing w:val="30"/>
          <w:sz w:val="23"/>
        </w:rPr>
        <w:t>教育局申请，经市台港澳办审核后，</w:t>
      </w:r>
      <w:proofErr w:type="gramStart"/>
      <w:r>
        <w:rPr>
          <w:spacing w:val="30"/>
          <w:sz w:val="23"/>
        </w:rPr>
        <w:t>由翔安</w:t>
      </w:r>
      <w:proofErr w:type="gramEnd"/>
      <w:r>
        <w:rPr>
          <w:spacing w:val="30"/>
          <w:sz w:val="23"/>
        </w:rPr>
        <w:t>区教育局统筹安排就读）。</w:t>
      </w:r>
    </w:p>
    <w:p w14:paraId="115F9236" w14:textId="77777777" w:rsidR="00C91E35" w:rsidRDefault="00000000">
      <w:pPr>
        <w:spacing w:before="120" w:after="120"/>
        <w:ind w:left="225" w:right="225"/>
        <w:jc w:val="both"/>
      </w:pPr>
      <w:r>
        <w:rPr>
          <w:spacing w:val="30"/>
          <w:sz w:val="23"/>
        </w:rPr>
        <w:t>②</w:t>
      </w:r>
      <w:r>
        <w:rPr>
          <w:spacing w:val="30"/>
          <w:sz w:val="23"/>
        </w:rPr>
        <w:t>香港和澳门特别行政区居民适龄儿童申请在我区就学的，其父（母）亲为香港、澳门特别行政区居民的，</w:t>
      </w:r>
      <w:proofErr w:type="gramStart"/>
      <w:r>
        <w:rPr>
          <w:spacing w:val="30"/>
          <w:sz w:val="23"/>
        </w:rPr>
        <w:t>由翔安</w:t>
      </w:r>
      <w:proofErr w:type="gramEnd"/>
      <w:r>
        <w:rPr>
          <w:spacing w:val="30"/>
          <w:sz w:val="23"/>
        </w:rPr>
        <w:t>区教育局根据其父（母）亲房产所在地或居住地统筹安排；其父（母）亲</w:t>
      </w:r>
      <w:proofErr w:type="gramStart"/>
      <w:r>
        <w:rPr>
          <w:spacing w:val="30"/>
          <w:sz w:val="23"/>
        </w:rPr>
        <w:t>为翔安区</w:t>
      </w:r>
      <w:proofErr w:type="gramEnd"/>
      <w:r>
        <w:rPr>
          <w:spacing w:val="30"/>
          <w:sz w:val="23"/>
        </w:rPr>
        <w:t>户籍的，到其父（母）亲户籍地片区学校报名；其父亲和母亲均非香港、澳门特别行政区居民且均非本市户籍，其父（母）</w:t>
      </w:r>
      <w:proofErr w:type="gramStart"/>
      <w:r>
        <w:rPr>
          <w:spacing w:val="30"/>
          <w:sz w:val="23"/>
        </w:rPr>
        <w:t>亲应在厦</w:t>
      </w:r>
      <w:proofErr w:type="gramEnd"/>
      <w:r>
        <w:rPr>
          <w:spacing w:val="30"/>
          <w:sz w:val="23"/>
        </w:rPr>
        <w:t>务工、居住和最近参加我市社会保险的年限满</w:t>
      </w:r>
      <w:r>
        <w:rPr>
          <w:spacing w:val="30"/>
          <w:sz w:val="23"/>
        </w:rPr>
        <w:t>1</w:t>
      </w:r>
      <w:r>
        <w:rPr>
          <w:spacing w:val="30"/>
          <w:sz w:val="23"/>
        </w:rPr>
        <w:t>年（含</w:t>
      </w:r>
      <w:r>
        <w:rPr>
          <w:spacing w:val="30"/>
          <w:sz w:val="23"/>
        </w:rPr>
        <w:t>1</w:t>
      </w:r>
      <w:r>
        <w:rPr>
          <w:spacing w:val="30"/>
          <w:sz w:val="23"/>
        </w:rPr>
        <w:t>年）以上，</w:t>
      </w:r>
      <w:proofErr w:type="gramStart"/>
      <w:r>
        <w:rPr>
          <w:spacing w:val="30"/>
          <w:sz w:val="23"/>
        </w:rPr>
        <w:t>由翔安</w:t>
      </w:r>
      <w:proofErr w:type="gramEnd"/>
      <w:r>
        <w:rPr>
          <w:spacing w:val="30"/>
          <w:sz w:val="23"/>
        </w:rPr>
        <w:t>区教育局统筹安排。</w:t>
      </w:r>
    </w:p>
    <w:p w14:paraId="1A78CDFA" w14:textId="77777777" w:rsidR="00C91E35" w:rsidRDefault="00000000">
      <w:pPr>
        <w:spacing w:before="120" w:after="120"/>
        <w:ind w:left="225" w:right="225"/>
        <w:jc w:val="both"/>
      </w:pPr>
      <w:r>
        <w:rPr>
          <w:spacing w:val="30"/>
          <w:sz w:val="23"/>
        </w:rPr>
        <w:t>③</w:t>
      </w:r>
      <w:r>
        <w:rPr>
          <w:spacing w:val="30"/>
          <w:sz w:val="23"/>
        </w:rPr>
        <w:t>华侨适龄儿童申请在我区就学的，由父（母）亲或其他法定监护人持区侨办出具的华侨身份证明，</w:t>
      </w:r>
      <w:proofErr w:type="gramStart"/>
      <w:r>
        <w:rPr>
          <w:spacing w:val="30"/>
          <w:sz w:val="23"/>
        </w:rPr>
        <w:t>到翔安区</w:t>
      </w:r>
      <w:proofErr w:type="gramEnd"/>
      <w:r>
        <w:rPr>
          <w:spacing w:val="30"/>
          <w:sz w:val="23"/>
        </w:rPr>
        <w:t>教育局报名，审核后</w:t>
      </w:r>
      <w:proofErr w:type="gramStart"/>
      <w:r>
        <w:rPr>
          <w:spacing w:val="30"/>
          <w:sz w:val="23"/>
        </w:rPr>
        <w:t>由翔安</w:t>
      </w:r>
      <w:proofErr w:type="gramEnd"/>
      <w:r>
        <w:rPr>
          <w:spacing w:val="30"/>
          <w:sz w:val="23"/>
        </w:rPr>
        <w:t>区教育局统筹安排。</w:t>
      </w:r>
    </w:p>
    <w:p w14:paraId="2782B7AE" w14:textId="77777777" w:rsidR="00C91E35" w:rsidRDefault="00000000">
      <w:pPr>
        <w:spacing w:before="120" w:after="120"/>
        <w:ind w:left="225" w:right="225"/>
        <w:jc w:val="both"/>
      </w:pPr>
      <w:r>
        <w:rPr>
          <w:spacing w:val="30"/>
          <w:sz w:val="23"/>
        </w:rPr>
        <w:t>④</w:t>
      </w:r>
      <w:r>
        <w:rPr>
          <w:spacing w:val="30"/>
          <w:sz w:val="23"/>
        </w:rPr>
        <w:t>外籍适龄儿童申请在我区就学的，由父（母）亲或其他法定监护人</w:t>
      </w:r>
      <w:proofErr w:type="gramStart"/>
      <w:r>
        <w:rPr>
          <w:spacing w:val="30"/>
          <w:sz w:val="23"/>
        </w:rPr>
        <w:t>到翔安区</w:t>
      </w:r>
      <w:proofErr w:type="gramEnd"/>
      <w:r>
        <w:rPr>
          <w:spacing w:val="30"/>
          <w:sz w:val="23"/>
        </w:rPr>
        <w:t>教育局报名，审核后</w:t>
      </w:r>
      <w:proofErr w:type="gramStart"/>
      <w:r>
        <w:rPr>
          <w:spacing w:val="30"/>
          <w:sz w:val="23"/>
        </w:rPr>
        <w:t>由翔安</w:t>
      </w:r>
      <w:proofErr w:type="gramEnd"/>
      <w:r>
        <w:rPr>
          <w:spacing w:val="30"/>
          <w:sz w:val="23"/>
        </w:rPr>
        <w:t>区教育局统筹安排。</w:t>
      </w:r>
    </w:p>
    <w:p w14:paraId="5CCD491A" w14:textId="77777777" w:rsidR="00C91E35" w:rsidRDefault="00000000">
      <w:pPr>
        <w:spacing w:before="120" w:after="120"/>
        <w:ind w:left="225" w:right="225"/>
        <w:jc w:val="both"/>
      </w:pPr>
      <w:r>
        <w:rPr>
          <w:spacing w:val="30"/>
          <w:sz w:val="23"/>
        </w:rPr>
        <w:t>上述对象办理入学须于</w:t>
      </w:r>
      <w:r>
        <w:rPr>
          <w:spacing w:val="30"/>
          <w:sz w:val="23"/>
        </w:rPr>
        <w:t>6</w:t>
      </w:r>
      <w:r>
        <w:rPr>
          <w:spacing w:val="30"/>
          <w:sz w:val="23"/>
        </w:rPr>
        <w:t>月</w:t>
      </w:r>
      <w:r>
        <w:rPr>
          <w:spacing w:val="30"/>
          <w:sz w:val="23"/>
        </w:rPr>
        <w:t>8</w:t>
      </w:r>
      <w:r>
        <w:rPr>
          <w:spacing w:val="30"/>
          <w:sz w:val="23"/>
        </w:rPr>
        <w:t>日前</w:t>
      </w:r>
      <w:proofErr w:type="gramStart"/>
      <w:r>
        <w:rPr>
          <w:spacing w:val="30"/>
          <w:sz w:val="23"/>
        </w:rPr>
        <w:t>到翔安区</w:t>
      </w:r>
      <w:proofErr w:type="gramEnd"/>
      <w:r>
        <w:rPr>
          <w:spacing w:val="30"/>
          <w:sz w:val="23"/>
        </w:rPr>
        <w:t>教育局现场申请提交审核相关证件和材料，</w:t>
      </w:r>
      <w:proofErr w:type="gramStart"/>
      <w:r>
        <w:rPr>
          <w:spacing w:val="30"/>
          <w:sz w:val="23"/>
        </w:rPr>
        <w:t>翔安区</w:t>
      </w:r>
      <w:proofErr w:type="gramEnd"/>
      <w:r>
        <w:rPr>
          <w:spacing w:val="30"/>
          <w:sz w:val="23"/>
        </w:rPr>
        <w:t>教育局再根据志愿学校学位情况统筹安排。未按照要求填报或不接受调剂的，视为自动放弃</w:t>
      </w:r>
      <w:proofErr w:type="gramStart"/>
      <w:r>
        <w:rPr>
          <w:spacing w:val="30"/>
          <w:sz w:val="23"/>
        </w:rPr>
        <w:t>在翔安区</w:t>
      </w:r>
      <w:proofErr w:type="gramEnd"/>
      <w:r>
        <w:rPr>
          <w:spacing w:val="30"/>
          <w:sz w:val="23"/>
        </w:rPr>
        <w:t>就学机会。</w:t>
      </w:r>
    </w:p>
    <w:p w14:paraId="4A7A61CE" w14:textId="77777777" w:rsidR="00C91E35" w:rsidRDefault="00000000">
      <w:pPr>
        <w:spacing w:before="120" w:after="120"/>
        <w:ind w:left="225" w:right="225"/>
        <w:jc w:val="both"/>
      </w:pPr>
      <w:r>
        <w:rPr>
          <w:b/>
          <w:spacing w:val="30"/>
          <w:sz w:val="23"/>
        </w:rPr>
        <w:t>（</w:t>
      </w:r>
      <w:r>
        <w:rPr>
          <w:b/>
          <w:spacing w:val="30"/>
          <w:sz w:val="23"/>
        </w:rPr>
        <w:t>4</w:t>
      </w:r>
      <w:r>
        <w:rPr>
          <w:b/>
          <w:spacing w:val="30"/>
          <w:sz w:val="23"/>
        </w:rPr>
        <w:t>）符合政策性照顾条件的各</w:t>
      </w:r>
      <w:proofErr w:type="gramStart"/>
      <w:r>
        <w:rPr>
          <w:b/>
          <w:spacing w:val="30"/>
          <w:sz w:val="23"/>
        </w:rPr>
        <w:t>类对象</w:t>
      </w:r>
      <w:proofErr w:type="gramEnd"/>
      <w:r>
        <w:rPr>
          <w:b/>
          <w:spacing w:val="30"/>
          <w:sz w:val="23"/>
        </w:rPr>
        <w:t>升学</w:t>
      </w:r>
    </w:p>
    <w:p w14:paraId="5407033C" w14:textId="77777777" w:rsidR="00C91E35" w:rsidRDefault="00000000">
      <w:pPr>
        <w:spacing w:before="120" w:after="120"/>
        <w:ind w:left="225" w:right="225"/>
        <w:jc w:val="both"/>
      </w:pPr>
      <w:r>
        <w:rPr>
          <w:spacing w:val="30"/>
          <w:sz w:val="23"/>
        </w:rPr>
        <w:t>根据</w:t>
      </w:r>
      <w:proofErr w:type="gramStart"/>
      <w:r>
        <w:rPr>
          <w:spacing w:val="30"/>
          <w:sz w:val="23"/>
        </w:rPr>
        <w:t>厦委组</w:t>
      </w:r>
      <w:proofErr w:type="gramEnd"/>
      <w:r>
        <w:rPr>
          <w:spacing w:val="30"/>
          <w:sz w:val="23"/>
        </w:rPr>
        <w:t>〔</w:t>
      </w:r>
      <w:r>
        <w:rPr>
          <w:spacing w:val="30"/>
          <w:sz w:val="23"/>
        </w:rPr>
        <w:t>2017</w:t>
      </w:r>
      <w:r>
        <w:rPr>
          <w:spacing w:val="30"/>
          <w:sz w:val="23"/>
        </w:rPr>
        <w:t>〕</w:t>
      </w:r>
      <w:r>
        <w:rPr>
          <w:spacing w:val="30"/>
          <w:sz w:val="23"/>
        </w:rPr>
        <w:t>115</w:t>
      </w:r>
      <w:r>
        <w:rPr>
          <w:spacing w:val="30"/>
          <w:sz w:val="23"/>
        </w:rPr>
        <w:t>号以及我市人才管理相关规定，在本区小学就读的人才子女申请政策照顾入学的，可关注</w:t>
      </w:r>
      <w:r>
        <w:rPr>
          <w:spacing w:val="30"/>
          <w:sz w:val="23"/>
        </w:rPr>
        <w:t>“</w:t>
      </w:r>
      <w:r>
        <w:rPr>
          <w:spacing w:val="30"/>
          <w:sz w:val="23"/>
        </w:rPr>
        <w:t>厦门</w:t>
      </w:r>
      <w:proofErr w:type="spellStart"/>
      <w:r>
        <w:rPr>
          <w:spacing w:val="30"/>
          <w:sz w:val="23"/>
        </w:rPr>
        <w:t>i</w:t>
      </w:r>
      <w:proofErr w:type="spellEnd"/>
      <w:r>
        <w:rPr>
          <w:spacing w:val="30"/>
          <w:sz w:val="23"/>
        </w:rPr>
        <w:t>教育</w:t>
      </w:r>
      <w:r>
        <w:rPr>
          <w:spacing w:val="30"/>
          <w:sz w:val="23"/>
        </w:rPr>
        <w:t>”</w:t>
      </w:r>
      <w:proofErr w:type="gramStart"/>
      <w:r>
        <w:rPr>
          <w:spacing w:val="30"/>
          <w:sz w:val="23"/>
        </w:rPr>
        <w:t>微信公众号</w:t>
      </w:r>
      <w:proofErr w:type="gramEnd"/>
      <w:r>
        <w:rPr>
          <w:spacing w:val="30"/>
          <w:sz w:val="23"/>
        </w:rPr>
        <w:t>，进入热门应用</w:t>
      </w:r>
      <w:r>
        <w:rPr>
          <w:spacing w:val="30"/>
          <w:sz w:val="23"/>
        </w:rPr>
        <w:t>“</w:t>
      </w:r>
      <w:r>
        <w:rPr>
          <w:spacing w:val="30"/>
          <w:sz w:val="23"/>
        </w:rPr>
        <w:t>热门一件事</w:t>
      </w:r>
      <w:r>
        <w:rPr>
          <w:spacing w:val="30"/>
          <w:sz w:val="23"/>
        </w:rPr>
        <w:t>”</w:t>
      </w:r>
      <w:r>
        <w:rPr>
          <w:spacing w:val="30"/>
          <w:sz w:val="23"/>
        </w:rPr>
        <w:t>，通过</w:t>
      </w:r>
      <w:r>
        <w:rPr>
          <w:spacing w:val="30"/>
          <w:sz w:val="23"/>
        </w:rPr>
        <w:t>“</w:t>
      </w:r>
      <w:r>
        <w:rPr>
          <w:spacing w:val="30"/>
          <w:sz w:val="23"/>
        </w:rPr>
        <w:t>高层次人才子女就学网上申报系统</w:t>
      </w:r>
      <w:r>
        <w:rPr>
          <w:spacing w:val="30"/>
          <w:sz w:val="23"/>
        </w:rPr>
        <w:t>”</w:t>
      </w:r>
      <w:r>
        <w:rPr>
          <w:spacing w:val="30"/>
          <w:sz w:val="23"/>
        </w:rPr>
        <w:t>，按要求填报四个志愿并提供相关材料，错过网上填报时间的，可在</w:t>
      </w:r>
      <w:r>
        <w:rPr>
          <w:spacing w:val="30"/>
          <w:sz w:val="23"/>
        </w:rPr>
        <w:t>6</w:t>
      </w:r>
      <w:r>
        <w:rPr>
          <w:spacing w:val="30"/>
          <w:sz w:val="23"/>
        </w:rPr>
        <w:t>月</w:t>
      </w:r>
      <w:r>
        <w:rPr>
          <w:spacing w:val="30"/>
          <w:sz w:val="23"/>
        </w:rPr>
        <w:t>8</w:t>
      </w:r>
      <w:r>
        <w:rPr>
          <w:spacing w:val="30"/>
          <w:sz w:val="23"/>
        </w:rPr>
        <w:t>日前携带各类人才认定证明材料、工作单位证明、申请人与其子女的身份证明、直系亲属关系证明以及个人书面申请</w:t>
      </w:r>
      <w:proofErr w:type="gramStart"/>
      <w:r>
        <w:rPr>
          <w:spacing w:val="30"/>
          <w:sz w:val="23"/>
        </w:rPr>
        <w:t>到翔安区</w:t>
      </w:r>
      <w:proofErr w:type="gramEnd"/>
      <w:r>
        <w:rPr>
          <w:spacing w:val="30"/>
          <w:sz w:val="23"/>
        </w:rPr>
        <w:t>教育局报名，经</w:t>
      </w:r>
      <w:r>
        <w:rPr>
          <w:spacing w:val="30"/>
          <w:sz w:val="23"/>
        </w:rPr>
        <w:lastRenderedPageBreak/>
        <w:t>审核后，遵循志愿按序</w:t>
      </w:r>
      <w:proofErr w:type="gramStart"/>
      <w:r>
        <w:rPr>
          <w:spacing w:val="30"/>
          <w:sz w:val="23"/>
        </w:rPr>
        <w:t>由翔安</w:t>
      </w:r>
      <w:proofErr w:type="gramEnd"/>
      <w:r>
        <w:rPr>
          <w:spacing w:val="30"/>
          <w:sz w:val="23"/>
        </w:rPr>
        <w:t>区教育局统筹派位升学。</w:t>
      </w:r>
    </w:p>
    <w:p w14:paraId="2C14081D" w14:textId="77777777" w:rsidR="00C91E35" w:rsidRDefault="00000000">
      <w:pPr>
        <w:spacing w:before="120" w:after="120"/>
        <w:ind w:left="225" w:right="225"/>
        <w:jc w:val="both"/>
      </w:pPr>
      <w:r>
        <w:rPr>
          <w:b/>
          <w:spacing w:val="30"/>
          <w:sz w:val="23"/>
        </w:rPr>
        <w:t>（</w:t>
      </w:r>
      <w:r>
        <w:rPr>
          <w:b/>
          <w:spacing w:val="30"/>
          <w:sz w:val="23"/>
        </w:rPr>
        <w:t>5</w:t>
      </w:r>
      <w:r>
        <w:rPr>
          <w:b/>
          <w:spacing w:val="30"/>
          <w:sz w:val="23"/>
        </w:rPr>
        <w:t>）本区</w:t>
      </w:r>
      <w:proofErr w:type="gramStart"/>
      <w:r>
        <w:rPr>
          <w:b/>
          <w:spacing w:val="30"/>
          <w:sz w:val="23"/>
        </w:rPr>
        <w:t>征拆户</w:t>
      </w:r>
      <w:proofErr w:type="gramEnd"/>
      <w:r>
        <w:rPr>
          <w:b/>
          <w:spacing w:val="30"/>
          <w:sz w:val="23"/>
        </w:rPr>
        <w:t>子女就学</w:t>
      </w:r>
    </w:p>
    <w:p w14:paraId="178808EB" w14:textId="77777777" w:rsidR="00C91E35" w:rsidRDefault="00000000">
      <w:pPr>
        <w:spacing w:before="120" w:after="120"/>
        <w:ind w:left="225" w:right="225"/>
        <w:jc w:val="both"/>
      </w:pPr>
      <w:r>
        <w:rPr>
          <w:spacing w:val="30"/>
          <w:sz w:val="23"/>
        </w:rPr>
        <w:t>因政府拆迁建设造成的户口与实际住所分离的招生对象，由家长到户籍所在地镇（街）申请，填写就学志愿，拆迁户子女可以自主选择在户口所在地、安置房所在地、自购房（房屋用途应为</w:t>
      </w:r>
      <w:r>
        <w:rPr>
          <w:spacing w:val="30"/>
          <w:sz w:val="23"/>
        </w:rPr>
        <w:t>“</w:t>
      </w:r>
      <w:r>
        <w:rPr>
          <w:spacing w:val="30"/>
          <w:sz w:val="23"/>
        </w:rPr>
        <w:t>住宅</w:t>
      </w:r>
      <w:r>
        <w:rPr>
          <w:spacing w:val="30"/>
          <w:sz w:val="23"/>
        </w:rPr>
        <w:t>”</w:t>
      </w:r>
      <w:r>
        <w:rPr>
          <w:spacing w:val="30"/>
          <w:sz w:val="23"/>
        </w:rPr>
        <w:t>，下同）所在地或临时住所四个地点所在片区学校（市直属学校</w:t>
      </w:r>
      <w:proofErr w:type="gramStart"/>
      <w:r>
        <w:rPr>
          <w:spacing w:val="30"/>
          <w:sz w:val="23"/>
        </w:rPr>
        <w:t>及翔城</w:t>
      </w:r>
      <w:proofErr w:type="gramEnd"/>
      <w:r>
        <w:rPr>
          <w:spacing w:val="30"/>
          <w:sz w:val="23"/>
        </w:rPr>
        <w:t>中学、</w:t>
      </w:r>
      <w:proofErr w:type="gramStart"/>
      <w:r>
        <w:rPr>
          <w:spacing w:val="30"/>
          <w:sz w:val="23"/>
        </w:rPr>
        <w:t>翔安火炬</w:t>
      </w:r>
      <w:proofErr w:type="gramEnd"/>
      <w:r>
        <w:rPr>
          <w:spacing w:val="30"/>
          <w:sz w:val="23"/>
        </w:rPr>
        <w:t>实验学校、</w:t>
      </w:r>
      <w:proofErr w:type="gramStart"/>
      <w:r>
        <w:rPr>
          <w:spacing w:val="30"/>
          <w:sz w:val="23"/>
        </w:rPr>
        <w:t>翔安实验</w:t>
      </w:r>
      <w:proofErr w:type="gramEnd"/>
      <w:r>
        <w:rPr>
          <w:spacing w:val="30"/>
          <w:sz w:val="23"/>
        </w:rPr>
        <w:t>学校等校除外）填报三个志愿（申请对象可携带有关拆迁证明资料到所在镇街填报，镇</w:t>
      </w:r>
      <w:proofErr w:type="gramStart"/>
      <w:r>
        <w:rPr>
          <w:spacing w:val="30"/>
          <w:sz w:val="23"/>
        </w:rPr>
        <w:t>街材料</w:t>
      </w:r>
      <w:proofErr w:type="gramEnd"/>
      <w:r>
        <w:rPr>
          <w:spacing w:val="30"/>
          <w:sz w:val="23"/>
        </w:rPr>
        <w:t>提交时间截止至</w:t>
      </w:r>
      <w:r>
        <w:rPr>
          <w:spacing w:val="30"/>
          <w:sz w:val="23"/>
        </w:rPr>
        <w:t>6</w:t>
      </w:r>
      <w:r>
        <w:rPr>
          <w:spacing w:val="30"/>
          <w:sz w:val="23"/>
        </w:rPr>
        <w:t>月</w:t>
      </w:r>
      <w:r>
        <w:rPr>
          <w:spacing w:val="30"/>
          <w:sz w:val="23"/>
        </w:rPr>
        <w:t>13</w:t>
      </w:r>
      <w:r>
        <w:rPr>
          <w:spacing w:val="30"/>
          <w:sz w:val="23"/>
        </w:rPr>
        <w:t>日，逾期不予受理），</w:t>
      </w:r>
      <w:proofErr w:type="gramStart"/>
      <w:r>
        <w:rPr>
          <w:spacing w:val="30"/>
          <w:sz w:val="23"/>
        </w:rPr>
        <w:t>翔安区</w:t>
      </w:r>
      <w:proofErr w:type="gramEnd"/>
      <w:r>
        <w:rPr>
          <w:spacing w:val="30"/>
          <w:sz w:val="23"/>
        </w:rPr>
        <w:t>教育局根据学位情况按其所选学校的志愿依次进行统筹安排。</w:t>
      </w:r>
    </w:p>
    <w:p w14:paraId="58CAE4AE" w14:textId="77777777" w:rsidR="00C91E35" w:rsidRDefault="00C91E35">
      <w:pPr>
        <w:spacing w:before="120"/>
        <w:ind w:left="225" w:right="225"/>
        <w:jc w:val="both"/>
      </w:pPr>
    </w:p>
    <w:p w14:paraId="7AB3C1B9" w14:textId="77777777" w:rsidR="00C91E35" w:rsidRDefault="00C91E35">
      <w:pPr>
        <w:spacing w:before="150"/>
        <w:ind w:left="225" w:right="225"/>
        <w:jc w:val="both"/>
      </w:pPr>
    </w:p>
    <w:p w14:paraId="5D1BC03B" w14:textId="77777777" w:rsidR="00C91E35" w:rsidRDefault="00000000">
      <w:pPr>
        <w:spacing w:before="90"/>
        <w:ind w:left="900" w:right="600"/>
        <w:jc w:val="center"/>
      </w:pPr>
      <w:r>
        <w:rPr>
          <w:b/>
          <w:color w:val="FFFFFF"/>
          <w:spacing w:val="23"/>
          <w:sz w:val="24"/>
          <w:shd w:val="clear" w:color="auto" w:fill="659FD9"/>
        </w:rPr>
        <w:t>2.</w:t>
      </w:r>
      <w:r>
        <w:rPr>
          <w:b/>
          <w:color w:val="FFFFFF"/>
          <w:spacing w:val="23"/>
          <w:sz w:val="24"/>
          <w:shd w:val="clear" w:color="auto" w:fill="659FD9"/>
        </w:rPr>
        <w:t>申请回片区升学的本区户籍毕业生</w:t>
      </w:r>
    </w:p>
    <w:p w14:paraId="0CAA722D" w14:textId="77777777" w:rsidR="00C91E35" w:rsidRDefault="00000000">
      <w:pPr>
        <w:spacing w:before="240" w:after="120"/>
        <w:ind w:left="225" w:right="225"/>
        <w:jc w:val="both"/>
      </w:pPr>
      <w:r>
        <w:rPr>
          <w:spacing w:val="30"/>
          <w:sz w:val="23"/>
        </w:rPr>
        <w:t>户籍</w:t>
      </w:r>
      <w:proofErr w:type="gramStart"/>
      <w:r>
        <w:rPr>
          <w:spacing w:val="30"/>
          <w:sz w:val="23"/>
        </w:rPr>
        <w:t>在翔安区</w:t>
      </w:r>
      <w:proofErr w:type="gramEnd"/>
      <w:r>
        <w:rPr>
          <w:spacing w:val="30"/>
          <w:sz w:val="23"/>
        </w:rPr>
        <w:t>（户籍确认截止时间为</w:t>
      </w:r>
      <w:r>
        <w:rPr>
          <w:b/>
          <w:color w:val="FF4C41"/>
          <w:spacing w:val="30"/>
          <w:sz w:val="23"/>
        </w:rPr>
        <w:t>2024</w:t>
      </w:r>
      <w:r>
        <w:rPr>
          <w:b/>
          <w:color w:val="FF4C41"/>
          <w:spacing w:val="30"/>
          <w:sz w:val="23"/>
        </w:rPr>
        <w:t>年</w:t>
      </w:r>
      <w:r>
        <w:rPr>
          <w:b/>
          <w:color w:val="FF4C41"/>
          <w:spacing w:val="30"/>
          <w:sz w:val="23"/>
        </w:rPr>
        <w:t>5</w:t>
      </w:r>
      <w:r>
        <w:rPr>
          <w:b/>
          <w:color w:val="FF4C41"/>
          <w:spacing w:val="30"/>
          <w:sz w:val="23"/>
        </w:rPr>
        <w:t>月</w:t>
      </w:r>
      <w:r>
        <w:rPr>
          <w:b/>
          <w:color w:val="FF4C41"/>
          <w:spacing w:val="30"/>
          <w:sz w:val="23"/>
        </w:rPr>
        <w:t>31</w:t>
      </w:r>
      <w:r>
        <w:rPr>
          <w:b/>
          <w:color w:val="FF4C41"/>
          <w:spacing w:val="30"/>
          <w:sz w:val="23"/>
        </w:rPr>
        <w:t>日</w:t>
      </w:r>
      <w:r>
        <w:rPr>
          <w:spacing w:val="30"/>
          <w:sz w:val="23"/>
        </w:rPr>
        <w:t>），小学在外就学，要求回翔安区升学的小学毕业生，</w:t>
      </w:r>
      <w:r>
        <w:rPr>
          <w:b/>
          <w:color w:val="FF4C41"/>
          <w:spacing w:val="30"/>
          <w:sz w:val="23"/>
        </w:rPr>
        <w:t>5</w:t>
      </w:r>
      <w:r>
        <w:rPr>
          <w:b/>
          <w:color w:val="FF4C41"/>
          <w:spacing w:val="30"/>
          <w:sz w:val="23"/>
        </w:rPr>
        <w:t>月</w:t>
      </w:r>
      <w:r>
        <w:rPr>
          <w:b/>
          <w:color w:val="FF4C41"/>
          <w:spacing w:val="30"/>
          <w:sz w:val="23"/>
        </w:rPr>
        <w:t>28</w:t>
      </w:r>
      <w:r>
        <w:rPr>
          <w:b/>
          <w:color w:val="FF4C41"/>
          <w:spacing w:val="30"/>
          <w:sz w:val="23"/>
        </w:rPr>
        <w:t>日至</w:t>
      </w:r>
      <w:r>
        <w:rPr>
          <w:b/>
          <w:color w:val="FF4C41"/>
          <w:spacing w:val="30"/>
          <w:sz w:val="23"/>
        </w:rPr>
        <w:t>6</w:t>
      </w:r>
      <w:r>
        <w:rPr>
          <w:b/>
          <w:color w:val="FF4C41"/>
          <w:spacing w:val="30"/>
          <w:sz w:val="23"/>
        </w:rPr>
        <w:t>月</w:t>
      </w:r>
      <w:r>
        <w:rPr>
          <w:b/>
          <w:color w:val="FF4C41"/>
          <w:spacing w:val="30"/>
          <w:sz w:val="23"/>
        </w:rPr>
        <w:t>4</w:t>
      </w:r>
      <w:r>
        <w:rPr>
          <w:b/>
          <w:color w:val="FF4C41"/>
          <w:spacing w:val="30"/>
          <w:sz w:val="23"/>
        </w:rPr>
        <w:t>日</w:t>
      </w:r>
      <w:r>
        <w:rPr>
          <w:spacing w:val="30"/>
          <w:sz w:val="23"/>
        </w:rPr>
        <w:t>家长电脑登录</w:t>
      </w:r>
      <w:r>
        <w:rPr>
          <w:spacing w:val="30"/>
          <w:sz w:val="23"/>
        </w:rPr>
        <w:t>“</w:t>
      </w:r>
      <w:r>
        <w:rPr>
          <w:spacing w:val="30"/>
          <w:sz w:val="23"/>
        </w:rPr>
        <w:t>厦门</w:t>
      </w:r>
      <w:proofErr w:type="spellStart"/>
      <w:r>
        <w:rPr>
          <w:spacing w:val="30"/>
          <w:sz w:val="23"/>
        </w:rPr>
        <w:t>i</w:t>
      </w:r>
      <w:proofErr w:type="spellEnd"/>
      <w:r>
        <w:rPr>
          <w:spacing w:val="30"/>
          <w:sz w:val="23"/>
        </w:rPr>
        <w:t>教育</w:t>
      </w:r>
      <w:r>
        <w:rPr>
          <w:spacing w:val="30"/>
          <w:sz w:val="23"/>
        </w:rPr>
        <w:t>”</w:t>
      </w:r>
      <w:r>
        <w:rPr>
          <w:spacing w:val="30"/>
          <w:sz w:val="23"/>
        </w:rPr>
        <w:t>综合服务平台（</w:t>
      </w:r>
      <w:r>
        <w:rPr>
          <w:spacing w:val="30"/>
          <w:sz w:val="23"/>
        </w:rPr>
        <w:t>https://www.xmedu.cn</w:t>
      </w:r>
      <w:r>
        <w:rPr>
          <w:spacing w:val="30"/>
          <w:sz w:val="23"/>
        </w:rPr>
        <w:t>）或</w:t>
      </w:r>
      <w:proofErr w:type="gramStart"/>
      <w:r>
        <w:rPr>
          <w:spacing w:val="30"/>
          <w:sz w:val="23"/>
        </w:rPr>
        <w:t>微信关注</w:t>
      </w:r>
      <w:proofErr w:type="gramEnd"/>
      <w:r>
        <w:rPr>
          <w:spacing w:val="30"/>
          <w:sz w:val="23"/>
        </w:rPr>
        <w:t>“</w:t>
      </w:r>
      <w:r>
        <w:rPr>
          <w:spacing w:val="30"/>
          <w:sz w:val="23"/>
        </w:rPr>
        <w:t>厦门</w:t>
      </w:r>
      <w:proofErr w:type="spellStart"/>
      <w:r>
        <w:rPr>
          <w:spacing w:val="30"/>
          <w:sz w:val="23"/>
        </w:rPr>
        <w:t>i</w:t>
      </w:r>
      <w:proofErr w:type="spellEnd"/>
      <w:r>
        <w:rPr>
          <w:spacing w:val="30"/>
          <w:sz w:val="23"/>
        </w:rPr>
        <w:t>教育</w:t>
      </w:r>
      <w:r>
        <w:rPr>
          <w:spacing w:val="30"/>
          <w:sz w:val="23"/>
        </w:rPr>
        <w:t>”</w:t>
      </w:r>
      <w:r>
        <w:rPr>
          <w:spacing w:val="30"/>
          <w:sz w:val="23"/>
        </w:rPr>
        <w:t>公众号，进行回翔</w:t>
      </w:r>
      <w:proofErr w:type="gramStart"/>
      <w:r>
        <w:rPr>
          <w:spacing w:val="30"/>
          <w:sz w:val="23"/>
        </w:rPr>
        <w:t>安区升初中</w:t>
      </w:r>
      <w:proofErr w:type="gramEnd"/>
      <w:r>
        <w:rPr>
          <w:spacing w:val="30"/>
          <w:sz w:val="23"/>
        </w:rPr>
        <w:t>的网上预约登记，并于</w:t>
      </w:r>
      <w:r>
        <w:rPr>
          <w:b/>
          <w:color w:val="FF4C41"/>
          <w:spacing w:val="30"/>
          <w:sz w:val="23"/>
        </w:rPr>
        <w:t>6</w:t>
      </w:r>
      <w:r>
        <w:rPr>
          <w:b/>
          <w:color w:val="FF4C41"/>
          <w:spacing w:val="30"/>
          <w:sz w:val="23"/>
        </w:rPr>
        <w:t>月</w:t>
      </w:r>
      <w:r>
        <w:rPr>
          <w:b/>
          <w:color w:val="FF4C41"/>
          <w:spacing w:val="30"/>
          <w:sz w:val="23"/>
        </w:rPr>
        <w:t>11</w:t>
      </w:r>
      <w:r>
        <w:rPr>
          <w:b/>
          <w:color w:val="FF4C41"/>
          <w:spacing w:val="30"/>
          <w:sz w:val="23"/>
        </w:rPr>
        <w:t>日至</w:t>
      </w:r>
      <w:r>
        <w:rPr>
          <w:b/>
          <w:color w:val="FF4C41"/>
          <w:spacing w:val="30"/>
          <w:sz w:val="23"/>
        </w:rPr>
        <w:t>12</w:t>
      </w:r>
      <w:r>
        <w:rPr>
          <w:b/>
          <w:color w:val="FF4C41"/>
          <w:spacing w:val="30"/>
          <w:sz w:val="23"/>
        </w:rPr>
        <w:t>日</w:t>
      </w:r>
      <w:r>
        <w:rPr>
          <w:spacing w:val="30"/>
          <w:sz w:val="23"/>
        </w:rPr>
        <w:t>携带相关资料</w:t>
      </w:r>
      <w:proofErr w:type="gramStart"/>
      <w:r>
        <w:rPr>
          <w:spacing w:val="30"/>
          <w:sz w:val="23"/>
        </w:rPr>
        <w:t>到翔安区</w:t>
      </w:r>
      <w:proofErr w:type="gramEnd"/>
      <w:r>
        <w:rPr>
          <w:spacing w:val="30"/>
          <w:sz w:val="23"/>
        </w:rPr>
        <w:t>教育局接受现场审核。学生及家长必须放弃在原就读地升学资格方可在我区报名。未在规定时间进行登记、现场审核或已经参加</w:t>
      </w:r>
      <w:proofErr w:type="gramStart"/>
      <w:r>
        <w:rPr>
          <w:spacing w:val="30"/>
          <w:sz w:val="23"/>
        </w:rPr>
        <w:t>多校派</w:t>
      </w:r>
      <w:proofErr w:type="gramEnd"/>
      <w:r>
        <w:rPr>
          <w:spacing w:val="30"/>
          <w:sz w:val="23"/>
        </w:rPr>
        <w:t>位区域外招生报名的，视为放弃在户籍地升学资格，学校不再保留学位，应慎重选择。</w:t>
      </w:r>
    </w:p>
    <w:p w14:paraId="01EADA8E" w14:textId="77777777" w:rsidR="00C91E35" w:rsidRDefault="00C91E35">
      <w:pPr>
        <w:jc w:val="both"/>
      </w:pPr>
    </w:p>
    <w:p w14:paraId="29CF2186" w14:textId="77777777" w:rsidR="00C91E35" w:rsidRDefault="00000000">
      <w:pPr>
        <w:ind w:left="150" w:right="150"/>
        <w:jc w:val="both"/>
      </w:pPr>
      <w:r>
        <w:rPr>
          <w:b/>
          <w:color w:val="FFFFFF"/>
          <w:sz w:val="24"/>
          <w:shd w:val="clear" w:color="auto" w:fill="659FD9"/>
        </w:rPr>
        <w:t>(</w:t>
      </w:r>
      <w:r>
        <w:rPr>
          <w:b/>
          <w:color w:val="FFFFFF"/>
          <w:sz w:val="24"/>
          <w:shd w:val="clear" w:color="auto" w:fill="659FD9"/>
        </w:rPr>
        <w:t>五）</w:t>
      </w:r>
    </w:p>
    <w:p w14:paraId="0A45E468" w14:textId="77777777" w:rsidR="00C91E35" w:rsidRDefault="00C91E35">
      <w:pPr>
        <w:ind w:right="150"/>
        <w:jc w:val="both"/>
      </w:pPr>
    </w:p>
    <w:p w14:paraId="36582247" w14:textId="77777777" w:rsidR="00C91E35" w:rsidRDefault="00000000">
      <w:pPr>
        <w:ind w:left="150" w:right="150"/>
        <w:jc w:val="center"/>
      </w:pPr>
      <w:r>
        <w:rPr>
          <w:b/>
          <w:color w:val="3F3F3F"/>
          <w:sz w:val="26"/>
        </w:rPr>
        <w:t>招生录取</w:t>
      </w:r>
    </w:p>
    <w:p w14:paraId="6E27D5FB" w14:textId="77777777" w:rsidR="00C91E35" w:rsidRDefault="00C91E35">
      <w:pPr>
        <w:spacing w:before="150"/>
        <w:ind w:left="225" w:right="225"/>
        <w:jc w:val="both"/>
      </w:pPr>
    </w:p>
    <w:p w14:paraId="0948F65F" w14:textId="77777777" w:rsidR="00C91E35" w:rsidRDefault="00C91E35">
      <w:pPr>
        <w:spacing w:before="150"/>
        <w:ind w:left="225" w:right="225"/>
        <w:jc w:val="both"/>
      </w:pPr>
    </w:p>
    <w:p w14:paraId="4F205B79" w14:textId="77777777" w:rsidR="00C91E35" w:rsidRDefault="00000000">
      <w:pPr>
        <w:spacing w:before="90"/>
        <w:ind w:left="900" w:right="600"/>
        <w:jc w:val="center"/>
      </w:pPr>
      <w:r>
        <w:rPr>
          <w:b/>
          <w:color w:val="FFFFFF"/>
          <w:spacing w:val="23"/>
          <w:sz w:val="24"/>
          <w:shd w:val="clear" w:color="auto" w:fill="659FD9"/>
        </w:rPr>
        <w:t>本区户籍适龄儿童</w:t>
      </w:r>
    </w:p>
    <w:p w14:paraId="27621D4E" w14:textId="77777777" w:rsidR="00C91E35" w:rsidRDefault="00000000">
      <w:pPr>
        <w:spacing w:before="120"/>
        <w:ind w:left="225" w:right="225"/>
        <w:jc w:val="both"/>
      </w:pPr>
      <w:r>
        <w:rPr>
          <w:b/>
          <w:spacing w:val="30"/>
          <w:sz w:val="23"/>
        </w:rPr>
        <w:t>（</w:t>
      </w:r>
      <w:r>
        <w:rPr>
          <w:b/>
          <w:spacing w:val="30"/>
          <w:sz w:val="23"/>
        </w:rPr>
        <w:t>1</w:t>
      </w:r>
      <w:r>
        <w:rPr>
          <w:b/>
          <w:spacing w:val="30"/>
          <w:sz w:val="23"/>
        </w:rPr>
        <w:t>）片区</w:t>
      </w:r>
      <w:r>
        <w:rPr>
          <w:b/>
          <w:spacing w:val="30"/>
          <w:sz w:val="23"/>
        </w:rPr>
        <w:t>“</w:t>
      </w:r>
      <w:r>
        <w:rPr>
          <w:b/>
          <w:spacing w:val="30"/>
          <w:sz w:val="23"/>
        </w:rPr>
        <w:t>两一致</w:t>
      </w:r>
      <w:r>
        <w:rPr>
          <w:b/>
          <w:spacing w:val="30"/>
          <w:sz w:val="23"/>
        </w:rPr>
        <w:t>”</w:t>
      </w:r>
      <w:r>
        <w:rPr>
          <w:b/>
          <w:spacing w:val="30"/>
          <w:sz w:val="23"/>
        </w:rPr>
        <w:t>适龄儿童</w:t>
      </w:r>
    </w:p>
    <w:p w14:paraId="7A0B05D6" w14:textId="77777777" w:rsidR="00C91E35" w:rsidRDefault="00000000">
      <w:pPr>
        <w:spacing w:before="120" w:after="120"/>
        <w:ind w:left="225" w:right="225"/>
        <w:jc w:val="both"/>
      </w:pPr>
      <w:r>
        <w:rPr>
          <w:spacing w:val="30"/>
          <w:sz w:val="23"/>
        </w:rPr>
        <w:lastRenderedPageBreak/>
        <w:t>本区</w:t>
      </w:r>
      <w:r>
        <w:rPr>
          <w:spacing w:val="30"/>
          <w:sz w:val="23"/>
        </w:rPr>
        <w:t>“</w:t>
      </w:r>
      <w:r>
        <w:rPr>
          <w:spacing w:val="30"/>
          <w:sz w:val="23"/>
        </w:rPr>
        <w:t>两一致</w:t>
      </w:r>
      <w:r>
        <w:rPr>
          <w:spacing w:val="30"/>
          <w:sz w:val="23"/>
        </w:rPr>
        <w:t>”</w:t>
      </w:r>
      <w:r>
        <w:rPr>
          <w:spacing w:val="30"/>
          <w:sz w:val="23"/>
        </w:rPr>
        <w:t>小学毕业生根据户籍所在地片区划分，</w:t>
      </w:r>
      <w:proofErr w:type="gramStart"/>
      <w:r>
        <w:rPr>
          <w:spacing w:val="30"/>
          <w:sz w:val="23"/>
        </w:rPr>
        <w:t>录取到相对应</w:t>
      </w:r>
      <w:proofErr w:type="gramEnd"/>
      <w:r>
        <w:rPr>
          <w:spacing w:val="30"/>
          <w:sz w:val="23"/>
        </w:rPr>
        <w:t>的中学就读。</w:t>
      </w:r>
    </w:p>
    <w:p w14:paraId="13EBCE0B" w14:textId="77777777" w:rsidR="00C91E35" w:rsidRDefault="00000000">
      <w:pPr>
        <w:spacing w:before="120" w:after="120"/>
        <w:ind w:left="225" w:right="225"/>
        <w:jc w:val="both"/>
      </w:pPr>
      <w:r>
        <w:rPr>
          <w:b/>
          <w:spacing w:val="30"/>
          <w:sz w:val="23"/>
        </w:rPr>
        <w:t>（</w:t>
      </w:r>
      <w:r>
        <w:rPr>
          <w:b/>
          <w:spacing w:val="30"/>
          <w:sz w:val="23"/>
        </w:rPr>
        <w:t>2</w:t>
      </w:r>
      <w:r>
        <w:rPr>
          <w:b/>
          <w:spacing w:val="30"/>
          <w:sz w:val="23"/>
        </w:rPr>
        <w:t>）本区集体户、</w:t>
      </w:r>
      <w:proofErr w:type="gramStart"/>
      <w:r>
        <w:rPr>
          <w:b/>
          <w:spacing w:val="30"/>
          <w:sz w:val="23"/>
        </w:rPr>
        <w:t>寄挂户</w:t>
      </w:r>
      <w:proofErr w:type="gramEnd"/>
      <w:r>
        <w:rPr>
          <w:b/>
          <w:spacing w:val="30"/>
          <w:sz w:val="23"/>
        </w:rPr>
        <w:t>适龄儿童</w:t>
      </w:r>
    </w:p>
    <w:p w14:paraId="584C33AB" w14:textId="77777777" w:rsidR="00C91E35" w:rsidRDefault="00000000">
      <w:pPr>
        <w:spacing w:before="120" w:after="120"/>
        <w:ind w:left="225" w:right="225"/>
        <w:jc w:val="both"/>
      </w:pPr>
      <w:r>
        <w:rPr>
          <w:spacing w:val="30"/>
          <w:sz w:val="23"/>
        </w:rPr>
        <w:t>本区集体户、</w:t>
      </w:r>
      <w:proofErr w:type="gramStart"/>
      <w:r>
        <w:rPr>
          <w:spacing w:val="30"/>
          <w:sz w:val="23"/>
        </w:rPr>
        <w:t>寄挂户</w:t>
      </w:r>
      <w:proofErr w:type="gramEnd"/>
      <w:r>
        <w:rPr>
          <w:spacing w:val="30"/>
          <w:sz w:val="23"/>
        </w:rPr>
        <w:t>适龄儿童根据实际居住情况，</w:t>
      </w:r>
      <w:proofErr w:type="gramStart"/>
      <w:r>
        <w:rPr>
          <w:spacing w:val="30"/>
          <w:sz w:val="23"/>
        </w:rPr>
        <w:t>在翔安区</w:t>
      </w:r>
      <w:proofErr w:type="gramEnd"/>
      <w:r>
        <w:rPr>
          <w:spacing w:val="30"/>
          <w:sz w:val="23"/>
        </w:rPr>
        <w:t>集体户招生学校（附件</w:t>
      </w:r>
      <w:r>
        <w:rPr>
          <w:spacing w:val="30"/>
          <w:sz w:val="23"/>
        </w:rPr>
        <w:t>3</w:t>
      </w:r>
      <w:r>
        <w:rPr>
          <w:spacing w:val="30"/>
          <w:sz w:val="23"/>
        </w:rPr>
        <w:t>）中至少选择</w:t>
      </w:r>
      <w:r>
        <w:rPr>
          <w:b/>
          <w:color w:val="FF4C41"/>
          <w:spacing w:val="30"/>
          <w:sz w:val="23"/>
        </w:rPr>
        <w:t>5</w:t>
      </w:r>
      <w:r>
        <w:rPr>
          <w:b/>
          <w:color w:val="FF4C41"/>
          <w:spacing w:val="30"/>
          <w:sz w:val="23"/>
        </w:rPr>
        <w:t>所学校</w:t>
      </w:r>
      <w:r>
        <w:rPr>
          <w:spacing w:val="30"/>
          <w:sz w:val="23"/>
        </w:rPr>
        <w:t>并按志愿顺序填报，录取时按适龄儿童在翔落户时长排序，遵循</w:t>
      </w:r>
      <w:r>
        <w:rPr>
          <w:spacing w:val="30"/>
          <w:sz w:val="23"/>
        </w:rPr>
        <w:t>“</w:t>
      </w:r>
      <w:r>
        <w:rPr>
          <w:spacing w:val="30"/>
          <w:sz w:val="23"/>
        </w:rPr>
        <w:t>志愿优先、统筹平衡</w:t>
      </w:r>
      <w:r>
        <w:rPr>
          <w:spacing w:val="30"/>
          <w:sz w:val="23"/>
        </w:rPr>
        <w:t>”</w:t>
      </w:r>
      <w:r>
        <w:rPr>
          <w:spacing w:val="30"/>
          <w:sz w:val="23"/>
        </w:rPr>
        <w:t>的原则，实行电脑派位升学。志愿学校一旦确定，不得更改。未按照要求填报或不接受调剂的，视为自动放弃</w:t>
      </w:r>
      <w:proofErr w:type="gramStart"/>
      <w:r>
        <w:rPr>
          <w:spacing w:val="30"/>
          <w:sz w:val="23"/>
        </w:rPr>
        <w:t>在翔安区</w:t>
      </w:r>
      <w:proofErr w:type="gramEnd"/>
      <w:r>
        <w:rPr>
          <w:spacing w:val="30"/>
          <w:sz w:val="23"/>
        </w:rPr>
        <w:t>就学机会。</w:t>
      </w:r>
    </w:p>
    <w:p w14:paraId="7E66FF62" w14:textId="77777777" w:rsidR="00C91E35" w:rsidRDefault="00C91E35">
      <w:pPr>
        <w:spacing w:before="120"/>
        <w:ind w:left="225" w:right="225"/>
        <w:jc w:val="both"/>
      </w:pPr>
    </w:p>
    <w:p w14:paraId="506051C1" w14:textId="77777777" w:rsidR="00C91E35" w:rsidRDefault="00C91E35">
      <w:pPr>
        <w:spacing w:before="150"/>
        <w:ind w:left="225" w:right="225"/>
        <w:jc w:val="both"/>
      </w:pPr>
    </w:p>
    <w:p w14:paraId="1A2D3C65" w14:textId="77777777" w:rsidR="00C91E35" w:rsidRDefault="00000000">
      <w:pPr>
        <w:spacing w:before="90"/>
        <w:ind w:left="900" w:right="600"/>
        <w:jc w:val="center"/>
      </w:pPr>
      <w:r>
        <w:rPr>
          <w:b/>
          <w:color w:val="FFFFFF"/>
          <w:spacing w:val="23"/>
          <w:sz w:val="24"/>
          <w:shd w:val="clear" w:color="auto" w:fill="659FD9"/>
        </w:rPr>
        <w:t>非本区户籍适龄儿童</w:t>
      </w:r>
    </w:p>
    <w:p w14:paraId="5472BC04" w14:textId="77777777" w:rsidR="00C91E35" w:rsidRDefault="00000000">
      <w:pPr>
        <w:spacing w:before="120" w:after="120"/>
        <w:ind w:left="225" w:right="225"/>
        <w:jc w:val="both"/>
      </w:pPr>
      <w:r>
        <w:rPr>
          <w:spacing w:val="30"/>
          <w:sz w:val="23"/>
        </w:rPr>
        <w:t>非本区户籍毕业生根据实际居住情况，</w:t>
      </w:r>
      <w:proofErr w:type="gramStart"/>
      <w:r>
        <w:rPr>
          <w:spacing w:val="30"/>
          <w:sz w:val="23"/>
        </w:rPr>
        <w:t>在非翔安区</w:t>
      </w:r>
      <w:proofErr w:type="gramEnd"/>
      <w:r>
        <w:rPr>
          <w:spacing w:val="30"/>
          <w:sz w:val="23"/>
        </w:rPr>
        <w:t>户籍招生学校（附件</w:t>
      </w:r>
      <w:r>
        <w:rPr>
          <w:spacing w:val="30"/>
          <w:sz w:val="23"/>
        </w:rPr>
        <w:t>4</w:t>
      </w:r>
      <w:r>
        <w:rPr>
          <w:spacing w:val="30"/>
          <w:sz w:val="23"/>
        </w:rPr>
        <w:t>）中至少选择</w:t>
      </w:r>
      <w:r>
        <w:rPr>
          <w:b/>
          <w:color w:val="FF4C41"/>
          <w:spacing w:val="30"/>
          <w:sz w:val="23"/>
        </w:rPr>
        <w:t>5</w:t>
      </w:r>
      <w:r>
        <w:rPr>
          <w:b/>
          <w:color w:val="FF4C41"/>
          <w:spacing w:val="30"/>
          <w:sz w:val="23"/>
        </w:rPr>
        <w:t>所学校</w:t>
      </w:r>
      <w:r>
        <w:rPr>
          <w:spacing w:val="30"/>
          <w:sz w:val="23"/>
        </w:rPr>
        <w:t>并按志愿顺序填报，录取时按监护人其中</w:t>
      </w:r>
      <w:r>
        <w:rPr>
          <w:spacing w:val="30"/>
          <w:sz w:val="23"/>
        </w:rPr>
        <w:t>1</w:t>
      </w:r>
      <w:r>
        <w:rPr>
          <w:spacing w:val="30"/>
          <w:sz w:val="23"/>
        </w:rPr>
        <w:t>人在厦缴交社保时间较长一方为序，遵循</w:t>
      </w:r>
      <w:r>
        <w:rPr>
          <w:spacing w:val="30"/>
          <w:sz w:val="23"/>
        </w:rPr>
        <w:t>“</w:t>
      </w:r>
      <w:r>
        <w:rPr>
          <w:spacing w:val="30"/>
          <w:sz w:val="23"/>
        </w:rPr>
        <w:t>志愿优先、统筹平衡</w:t>
      </w:r>
      <w:r>
        <w:rPr>
          <w:spacing w:val="30"/>
          <w:sz w:val="23"/>
        </w:rPr>
        <w:t>”</w:t>
      </w:r>
      <w:r>
        <w:rPr>
          <w:spacing w:val="30"/>
          <w:sz w:val="23"/>
        </w:rPr>
        <w:t>的原则，实行电脑派位升学。若社保缴交时长一样，再按在厦居住时间长短为序。未按照要求填报或不接受调剂的，视为自动放弃</w:t>
      </w:r>
      <w:proofErr w:type="gramStart"/>
      <w:r>
        <w:rPr>
          <w:spacing w:val="30"/>
          <w:sz w:val="23"/>
        </w:rPr>
        <w:t>在翔安区</w:t>
      </w:r>
      <w:proofErr w:type="gramEnd"/>
      <w:r>
        <w:rPr>
          <w:spacing w:val="30"/>
          <w:sz w:val="23"/>
        </w:rPr>
        <w:t>就学机会。</w:t>
      </w:r>
    </w:p>
    <w:p w14:paraId="50A3D0AD" w14:textId="77777777" w:rsidR="00C91E35" w:rsidRDefault="00C91E35">
      <w:pPr>
        <w:spacing w:before="120"/>
        <w:ind w:left="225" w:right="225"/>
        <w:jc w:val="both"/>
      </w:pPr>
    </w:p>
    <w:p w14:paraId="378953EA" w14:textId="77777777" w:rsidR="00C91E35" w:rsidRDefault="00C91E35">
      <w:pPr>
        <w:spacing w:before="150"/>
        <w:ind w:left="225" w:right="225"/>
        <w:jc w:val="both"/>
      </w:pPr>
    </w:p>
    <w:p w14:paraId="2A651465" w14:textId="77777777" w:rsidR="00C91E35" w:rsidRDefault="00000000">
      <w:pPr>
        <w:spacing w:before="90"/>
        <w:ind w:left="900" w:right="600"/>
        <w:jc w:val="center"/>
      </w:pPr>
      <w:r>
        <w:rPr>
          <w:b/>
          <w:color w:val="FFFFFF"/>
          <w:spacing w:val="23"/>
          <w:sz w:val="24"/>
          <w:shd w:val="clear" w:color="auto" w:fill="659FD9"/>
        </w:rPr>
        <w:t>有关说明</w:t>
      </w:r>
    </w:p>
    <w:p w14:paraId="02CC3F1C" w14:textId="77777777" w:rsidR="00C91E35" w:rsidRDefault="00000000">
      <w:pPr>
        <w:spacing w:before="120" w:after="120"/>
        <w:ind w:left="225" w:right="225"/>
        <w:jc w:val="both"/>
      </w:pPr>
      <w:r>
        <w:rPr>
          <w:spacing w:val="30"/>
          <w:sz w:val="23"/>
        </w:rPr>
        <w:t>（</w:t>
      </w:r>
      <w:r>
        <w:rPr>
          <w:spacing w:val="30"/>
          <w:sz w:val="23"/>
        </w:rPr>
        <w:t>1</w:t>
      </w:r>
      <w:r>
        <w:rPr>
          <w:spacing w:val="30"/>
          <w:sz w:val="23"/>
        </w:rPr>
        <w:t>）集体户、</w:t>
      </w:r>
      <w:proofErr w:type="gramStart"/>
      <w:r>
        <w:rPr>
          <w:spacing w:val="30"/>
          <w:sz w:val="23"/>
        </w:rPr>
        <w:t>寄挂户</w:t>
      </w:r>
      <w:proofErr w:type="gramEnd"/>
      <w:r>
        <w:rPr>
          <w:spacing w:val="30"/>
          <w:sz w:val="23"/>
        </w:rPr>
        <w:t>及非本区户籍适龄儿童小学毕业生的父（母）亲已</w:t>
      </w:r>
      <w:proofErr w:type="gramStart"/>
      <w:r>
        <w:rPr>
          <w:spacing w:val="30"/>
          <w:sz w:val="23"/>
        </w:rPr>
        <w:t>在翔安区</w:t>
      </w:r>
      <w:proofErr w:type="gramEnd"/>
      <w:r>
        <w:rPr>
          <w:spacing w:val="30"/>
          <w:sz w:val="23"/>
        </w:rPr>
        <w:t>购买产权超过</w:t>
      </w:r>
      <w:r>
        <w:rPr>
          <w:spacing w:val="30"/>
          <w:sz w:val="23"/>
        </w:rPr>
        <w:t>50%</w:t>
      </w:r>
      <w:r>
        <w:rPr>
          <w:spacing w:val="30"/>
          <w:sz w:val="23"/>
        </w:rPr>
        <w:t>的新建商品房（房屋用途应为</w:t>
      </w:r>
      <w:r>
        <w:rPr>
          <w:spacing w:val="30"/>
          <w:sz w:val="23"/>
        </w:rPr>
        <w:t>“</w:t>
      </w:r>
      <w:r>
        <w:rPr>
          <w:spacing w:val="30"/>
          <w:sz w:val="23"/>
        </w:rPr>
        <w:t>住宅</w:t>
      </w:r>
      <w:r>
        <w:rPr>
          <w:spacing w:val="30"/>
          <w:sz w:val="23"/>
        </w:rPr>
        <w:t>”</w:t>
      </w:r>
      <w:r>
        <w:rPr>
          <w:spacing w:val="30"/>
          <w:sz w:val="23"/>
        </w:rPr>
        <w:t>）并已在国土房产部门办理备案登记手续，因尚未交房导致无法实现</w:t>
      </w:r>
      <w:r>
        <w:rPr>
          <w:spacing w:val="30"/>
          <w:sz w:val="23"/>
        </w:rPr>
        <w:t>“</w:t>
      </w:r>
      <w:r>
        <w:rPr>
          <w:spacing w:val="30"/>
          <w:sz w:val="23"/>
        </w:rPr>
        <w:t>房户一致</w:t>
      </w:r>
      <w:r>
        <w:rPr>
          <w:spacing w:val="30"/>
          <w:sz w:val="23"/>
        </w:rPr>
        <w:t>”</w:t>
      </w:r>
      <w:r>
        <w:rPr>
          <w:spacing w:val="30"/>
          <w:sz w:val="23"/>
        </w:rPr>
        <w:t>，网络报名预约片区后无须参与志愿填报，可于</w:t>
      </w:r>
      <w:r>
        <w:rPr>
          <w:b/>
          <w:color w:val="FF4C41"/>
          <w:spacing w:val="30"/>
          <w:sz w:val="23"/>
        </w:rPr>
        <w:t>6</w:t>
      </w:r>
      <w:r>
        <w:rPr>
          <w:b/>
          <w:color w:val="FF4C41"/>
          <w:spacing w:val="30"/>
          <w:sz w:val="23"/>
        </w:rPr>
        <w:t>月</w:t>
      </w:r>
      <w:r>
        <w:rPr>
          <w:b/>
          <w:color w:val="FF4C41"/>
          <w:spacing w:val="30"/>
          <w:sz w:val="23"/>
        </w:rPr>
        <w:t>11</w:t>
      </w:r>
      <w:r>
        <w:rPr>
          <w:b/>
          <w:color w:val="FF4C41"/>
          <w:spacing w:val="30"/>
          <w:sz w:val="23"/>
        </w:rPr>
        <w:t>日至</w:t>
      </w:r>
      <w:r>
        <w:rPr>
          <w:b/>
          <w:color w:val="FF4C41"/>
          <w:spacing w:val="30"/>
          <w:sz w:val="23"/>
        </w:rPr>
        <w:t>12</w:t>
      </w:r>
      <w:r>
        <w:rPr>
          <w:b/>
          <w:color w:val="FF4C41"/>
          <w:spacing w:val="30"/>
          <w:sz w:val="23"/>
        </w:rPr>
        <w:t>日</w:t>
      </w:r>
      <w:proofErr w:type="gramStart"/>
      <w:r>
        <w:rPr>
          <w:spacing w:val="30"/>
          <w:sz w:val="23"/>
        </w:rPr>
        <w:t>到翔安区</w:t>
      </w:r>
      <w:proofErr w:type="gramEnd"/>
      <w:r>
        <w:rPr>
          <w:spacing w:val="30"/>
          <w:sz w:val="23"/>
        </w:rPr>
        <w:t>教育局申请优先统筹到除市直属学校</w:t>
      </w:r>
      <w:proofErr w:type="gramStart"/>
      <w:r>
        <w:rPr>
          <w:spacing w:val="30"/>
          <w:sz w:val="23"/>
        </w:rPr>
        <w:t>及翔城</w:t>
      </w:r>
      <w:proofErr w:type="gramEnd"/>
      <w:r>
        <w:rPr>
          <w:spacing w:val="30"/>
          <w:sz w:val="23"/>
        </w:rPr>
        <w:t>中学、</w:t>
      </w:r>
      <w:proofErr w:type="gramStart"/>
      <w:r>
        <w:rPr>
          <w:spacing w:val="30"/>
          <w:sz w:val="23"/>
        </w:rPr>
        <w:t>翔安火炬</w:t>
      </w:r>
      <w:proofErr w:type="gramEnd"/>
      <w:r>
        <w:rPr>
          <w:spacing w:val="30"/>
          <w:sz w:val="23"/>
        </w:rPr>
        <w:t>实验学校、</w:t>
      </w:r>
      <w:proofErr w:type="gramStart"/>
      <w:r>
        <w:rPr>
          <w:spacing w:val="30"/>
          <w:sz w:val="23"/>
        </w:rPr>
        <w:t>翔安实验</w:t>
      </w:r>
      <w:proofErr w:type="gramEnd"/>
      <w:r>
        <w:rPr>
          <w:spacing w:val="30"/>
          <w:sz w:val="23"/>
        </w:rPr>
        <w:t>学校等校除外的中学就读，逾期未到现场申请确认的，按其户口性质进行电脑随机派位。</w:t>
      </w:r>
    </w:p>
    <w:p w14:paraId="709DD588" w14:textId="77777777" w:rsidR="00C91E35" w:rsidRDefault="00000000">
      <w:pPr>
        <w:spacing w:before="120" w:after="120"/>
        <w:ind w:left="225" w:right="225"/>
        <w:jc w:val="both"/>
      </w:pPr>
      <w:r>
        <w:rPr>
          <w:spacing w:val="30"/>
          <w:sz w:val="23"/>
        </w:rPr>
        <w:t>（</w:t>
      </w:r>
      <w:r>
        <w:rPr>
          <w:spacing w:val="30"/>
          <w:sz w:val="23"/>
        </w:rPr>
        <w:t>2</w:t>
      </w:r>
      <w:r>
        <w:rPr>
          <w:spacing w:val="30"/>
          <w:sz w:val="23"/>
        </w:rPr>
        <w:t>）集体户、</w:t>
      </w:r>
      <w:proofErr w:type="gramStart"/>
      <w:r>
        <w:rPr>
          <w:spacing w:val="30"/>
          <w:sz w:val="23"/>
        </w:rPr>
        <w:t>寄挂户</w:t>
      </w:r>
      <w:proofErr w:type="gramEnd"/>
      <w:r>
        <w:rPr>
          <w:spacing w:val="30"/>
          <w:sz w:val="23"/>
        </w:rPr>
        <w:t>及非本区户籍适龄儿童填报志愿片区中如有双（多）胞胎子女就学需要捆绑就读同一所学校的，家长需在</w:t>
      </w:r>
      <w:r>
        <w:rPr>
          <w:b/>
          <w:color w:val="FF4C41"/>
          <w:spacing w:val="30"/>
          <w:sz w:val="23"/>
        </w:rPr>
        <w:t>6</w:t>
      </w:r>
      <w:r>
        <w:rPr>
          <w:b/>
          <w:color w:val="FF4C41"/>
          <w:spacing w:val="30"/>
          <w:sz w:val="23"/>
        </w:rPr>
        <w:t>月</w:t>
      </w:r>
      <w:r>
        <w:rPr>
          <w:b/>
          <w:color w:val="FF4C41"/>
          <w:spacing w:val="30"/>
          <w:sz w:val="23"/>
        </w:rPr>
        <w:t>10</w:t>
      </w:r>
      <w:r>
        <w:rPr>
          <w:b/>
          <w:color w:val="FF4C41"/>
          <w:spacing w:val="30"/>
          <w:sz w:val="23"/>
        </w:rPr>
        <w:t>日前</w:t>
      </w:r>
      <w:r>
        <w:rPr>
          <w:spacing w:val="30"/>
          <w:sz w:val="23"/>
        </w:rPr>
        <w:t>向毕业小学提交书面申请统筹安排。</w:t>
      </w:r>
    </w:p>
    <w:p w14:paraId="7215C3BB" w14:textId="77777777" w:rsidR="00C91E35" w:rsidRDefault="00000000">
      <w:pPr>
        <w:spacing w:before="120" w:after="120"/>
        <w:ind w:left="225" w:right="225"/>
        <w:jc w:val="both"/>
      </w:pPr>
      <w:r>
        <w:rPr>
          <w:spacing w:val="30"/>
          <w:sz w:val="23"/>
        </w:rPr>
        <w:lastRenderedPageBreak/>
        <w:t>（</w:t>
      </w:r>
      <w:r>
        <w:rPr>
          <w:spacing w:val="30"/>
          <w:sz w:val="23"/>
        </w:rPr>
        <w:t>3</w:t>
      </w:r>
      <w:r>
        <w:rPr>
          <w:spacing w:val="30"/>
          <w:sz w:val="23"/>
        </w:rPr>
        <w:t>）本区集体户、</w:t>
      </w:r>
      <w:proofErr w:type="gramStart"/>
      <w:r>
        <w:rPr>
          <w:spacing w:val="30"/>
          <w:sz w:val="23"/>
        </w:rPr>
        <w:t>寄挂户</w:t>
      </w:r>
      <w:proofErr w:type="gramEnd"/>
      <w:r>
        <w:rPr>
          <w:spacing w:val="30"/>
          <w:sz w:val="23"/>
        </w:rPr>
        <w:t>适龄儿童电脑派位后学校仍有剩余学位的，再用于非本区户籍适龄儿童电脑派位。</w:t>
      </w:r>
    </w:p>
    <w:p w14:paraId="4802E17B" w14:textId="77777777" w:rsidR="00C91E35" w:rsidRDefault="00C91E35">
      <w:pPr>
        <w:jc w:val="both"/>
      </w:pPr>
    </w:p>
    <w:p w14:paraId="319111F6" w14:textId="77777777" w:rsidR="00C91E35" w:rsidRDefault="00000000">
      <w:pPr>
        <w:ind w:left="150" w:right="150"/>
        <w:jc w:val="both"/>
      </w:pPr>
      <w:r>
        <w:rPr>
          <w:b/>
          <w:color w:val="FFFFFF"/>
          <w:sz w:val="24"/>
          <w:shd w:val="clear" w:color="auto" w:fill="659FD9"/>
        </w:rPr>
        <w:t>（六）</w:t>
      </w:r>
    </w:p>
    <w:p w14:paraId="256AE1E3" w14:textId="77777777" w:rsidR="00C91E35" w:rsidRDefault="00C91E35">
      <w:pPr>
        <w:ind w:right="150"/>
        <w:jc w:val="both"/>
      </w:pPr>
    </w:p>
    <w:p w14:paraId="10687AF0" w14:textId="77777777" w:rsidR="00C91E35" w:rsidRDefault="00000000">
      <w:pPr>
        <w:ind w:left="150" w:right="150"/>
        <w:jc w:val="center"/>
      </w:pPr>
      <w:r>
        <w:rPr>
          <w:b/>
          <w:color w:val="3F3F3F"/>
          <w:sz w:val="27"/>
        </w:rPr>
        <w:t>录取和档案交接时间</w:t>
      </w:r>
    </w:p>
    <w:p w14:paraId="134108E1" w14:textId="77777777" w:rsidR="00C91E35" w:rsidRDefault="00000000">
      <w:pPr>
        <w:spacing w:before="270" w:after="120"/>
        <w:ind w:left="225" w:right="225"/>
        <w:jc w:val="both"/>
      </w:pPr>
      <w:r>
        <w:rPr>
          <w:b/>
          <w:color w:val="FF4C41"/>
          <w:spacing w:val="30"/>
          <w:sz w:val="23"/>
        </w:rPr>
        <w:t>6</w:t>
      </w:r>
      <w:r>
        <w:rPr>
          <w:b/>
          <w:color w:val="FF4C41"/>
          <w:spacing w:val="30"/>
          <w:sz w:val="23"/>
        </w:rPr>
        <w:t>月</w:t>
      </w:r>
      <w:r>
        <w:rPr>
          <w:b/>
          <w:color w:val="FF4C41"/>
          <w:spacing w:val="30"/>
          <w:sz w:val="23"/>
        </w:rPr>
        <w:t>22</w:t>
      </w:r>
      <w:r>
        <w:rPr>
          <w:b/>
          <w:color w:val="FF4C41"/>
          <w:spacing w:val="30"/>
          <w:sz w:val="23"/>
        </w:rPr>
        <w:t>日前</w:t>
      </w:r>
      <w:r>
        <w:rPr>
          <w:spacing w:val="30"/>
          <w:sz w:val="23"/>
        </w:rPr>
        <w:t>初中招生电脑派位。</w:t>
      </w:r>
      <w:r>
        <w:rPr>
          <w:b/>
          <w:color w:val="FF4C41"/>
          <w:spacing w:val="30"/>
          <w:sz w:val="23"/>
        </w:rPr>
        <w:t>7</w:t>
      </w:r>
      <w:r>
        <w:rPr>
          <w:b/>
          <w:color w:val="FF4C41"/>
          <w:spacing w:val="30"/>
          <w:sz w:val="23"/>
        </w:rPr>
        <w:t>月</w:t>
      </w:r>
      <w:r>
        <w:rPr>
          <w:b/>
          <w:color w:val="FF4C41"/>
          <w:spacing w:val="30"/>
          <w:sz w:val="23"/>
        </w:rPr>
        <w:t>6</w:t>
      </w:r>
      <w:r>
        <w:rPr>
          <w:b/>
          <w:color w:val="FF4C41"/>
          <w:spacing w:val="30"/>
          <w:sz w:val="23"/>
        </w:rPr>
        <w:t>日前</w:t>
      </w:r>
      <w:r>
        <w:rPr>
          <w:spacing w:val="30"/>
          <w:sz w:val="23"/>
        </w:rPr>
        <w:t>中小学交换录取通知书，</w:t>
      </w:r>
      <w:r>
        <w:rPr>
          <w:b/>
          <w:color w:val="FF4C41"/>
          <w:spacing w:val="30"/>
          <w:sz w:val="23"/>
        </w:rPr>
        <w:t>7</w:t>
      </w:r>
      <w:r>
        <w:rPr>
          <w:b/>
          <w:color w:val="FF4C41"/>
          <w:spacing w:val="30"/>
          <w:sz w:val="23"/>
        </w:rPr>
        <w:t>月</w:t>
      </w:r>
      <w:r>
        <w:rPr>
          <w:b/>
          <w:color w:val="FF4C41"/>
          <w:spacing w:val="30"/>
          <w:sz w:val="23"/>
        </w:rPr>
        <w:t>8</w:t>
      </w:r>
      <w:r>
        <w:rPr>
          <w:b/>
          <w:color w:val="FF4C41"/>
          <w:spacing w:val="30"/>
          <w:sz w:val="23"/>
        </w:rPr>
        <w:t>日</w:t>
      </w:r>
      <w:r>
        <w:rPr>
          <w:spacing w:val="30"/>
          <w:sz w:val="23"/>
        </w:rPr>
        <w:t>初中新生报到，</w:t>
      </w:r>
      <w:r>
        <w:rPr>
          <w:b/>
          <w:color w:val="FF4C41"/>
          <w:spacing w:val="30"/>
          <w:sz w:val="23"/>
        </w:rPr>
        <w:t>7</w:t>
      </w:r>
      <w:r>
        <w:rPr>
          <w:b/>
          <w:color w:val="FF4C41"/>
          <w:spacing w:val="30"/>
          <w:sz w:val="23"/>
        </w:rPr>
        <w:t>月</w:t>
      </w:r>
      <w:r>
        <w:rPr>
          <w:b/>
          <w:color w:val="FF4C41"/>
          <w:spacing w:val="30"/>
          <w:sz w:val="23"/>
        </w:rPr>
        <w:t>10</w:t>
      </w:r>
      <w:r>
        <w:rPr>
          <w:b/>
          <w:color w:val="FF4C41"/>
          <w:spacing w:val="30"/>
          <w:sz w:val="23"/>
        </w:rPr>
        <w:t>日</w:t>
      </w:r>
      <w:r>
        <w:rPr>
          <w:spacing w:val="30"/>
          <w:sz w:val="23"/>
        </w:rPr>
        <w:t>初中新生随机均衡编班。各录取中学于</w:t>
      </w:r>
      <w:r>
        <w:rPr>
          <w:b/>
          <w:color w:val="FF4C41"/>
          <w:spacing w:val="30"/>
          <w:sz w:val="23"/>
        </w:rPr>
        <w:t>8</w:t>
      </w:r>
      <w:r>
        <w:rPr>
          <w:b/>
          <w:color w:val="FF4C41"/>
          <w:spacing w:val="30"/>
          <w:sz w:val="23"/>
        </w:rPr>
        <w:t>月</w:t>
      </w:r>
      <w:r>
        <w:rPr>
          <w:b/>
          <w:color w:val="FF4C41"/>
          <w:spacing w:val="30"/>
          <w:sz w:val="23"/>
        </w:rPr>
        <w:t>31</w:t>
      </w:r>
      <w:r>
        <w:rPr>
          <w:b/>
          <w:color w:val="FF4C41"/>
          <w:spacing w:val="30"/>
          <w:sz w:val="23"/>
        </w:rPr>
        <w:t>日前</w:t>
      </w:r>
      <w:r>
        <w:rPr>
          <w:spacing w:val="30"/>
          <w:sz w:val="23"/>
        </w:rPr>
        <w:t>从系统导出《翔安区</w:t>
      </w:r>
      <w:r>
        <w:rPr>
          <w:spacing w:val="30"/>
          <w:sz w:val="23"/>
        </w:rPr>
        <w:t>2024</w:t>
      </w:r>
      <w:r>
        <w:rPr>
          <w:spacing w:val="30"/>
          <w:sz w:val="23"/>
        </w:rPr>
        <w:t>年秋季初级中学招生报名表》，经录取中学审核盖章后整理成册</w:t>
      </w:r>
      <w:proofErr w:type="gramStart"/>
      <w:r>
        <w:rPr>
          <w:spacing w:val="30"/>
          <w:sz w:val="23"/>
        </w:rPr>
        <w:t>送交翔安区</w:t>
      </w:r>
      <w:proofErr w:type="gramEnd"/>
      <w:r>
        <w:rPr>
          <w:spacing w:val="30"/>
          <w:sz w:val="23"/>
        </w:rPr>
        <w:t>教育局盖章，开学后经家长签名后存档。</w:t>
      </w:r>
    </w:p>
    <w:p w14:paraId="40FE625A" w14:textId="77777777" w:rsidR="00C91E35" w:rsidRDefault="00C91E35">
      <w:pPr>
        <w:spacing w:before="150"/>
        <w:jc w:val="both"/>
      </w:pPr>
    </w:p>
    <w:p w14:paraId="7A0FDC86" w14:textId="77777777" w:rsidR="00C91E35" w:rsidRDefault="00000000">
      <w:pPr>
        <w:ind w:left="150" w:right="150"/>
        <w:jc w:val="both"/>
      </w:pPr>
      <w:r>
        <w:rPr>
          <w:b/>
          <w:color w:val="FFFFFF"/>
          <w:sz w:val="24"/>
          <w:shd w:val="clear" w:color="auto" w:fill="659FD9"/>
        </w:rPr>
        <w:t>(</w:t>
      </w:r>
      <w:r>
        <w:rPr>
          <w:b/>
          <w:color w:val="FFFFFF"/>
          <w:sz w:val="24"/>
          <w:shd w:val="clear" w:color="auto" w:fill="659FD9"/>
        </w:rPr>
        <w:t>七）</w:t>
      </w:r>
    </w:p>
    <w:p w14:paraId="4D8C0BF9" w14:textId="77777777" w:rsidR="00C91E35" w:rsidRDefault="00C91E35">
      <w:pPr>
        <w:ind w:right="150"/>
        <w:jc w:val="both"/>
      </w:pPr>
    </w:p>
    <w:p w14:paraId="10B41CB6" w14:textId="77777777" w:rsidR="00C91E35" w:rsidRDefault="00C91E35">
      <w:pPr>
        <w:ind w:left="150" w:right="150"/>
        <w:jc w:val="both"/>
      </w:pPr>
    </w:p>
    <w:p w14:paraId="68BE3001" w14:textId="77777777" w:rsidR="00C91E35" w:rsidRDefault="00000000">
      <w:pPr>
        <w:spacing w:before="270" w:after="120"/>
        <w:ind w:left="225" w:right="225"/>
        <w:jc w:val="both"/>
      </w:pPr>
      <w:r>
        <w:rPr>
          <w:b/>
          <w:spacing w:val="30"/>
          <w:sz w:val="23"/>
        </w:rPr>
        <w:t>各初中校招生方案需于</w:t>
      </w:r>
      <w:r>
        <w:rPr>
          <w:b/>
          <w:color w:val="FF4C41"/>
          <w:spacing w:val="30"/>
          <w:sz w:val="23"/>
        </w:rPr>
        <w:t>6</w:t>
      </w:r>
      <w:r>
        <w:rPr>
          <w:b/>
          <w:color w:val="FF4C41"/>
          <w:spacing w:val="30"/>
          <w:sz w:val="23"/>
        </w:rPr>
        <w:t>月</w:t>
      </w:r>
      <w:r>
        <w:rPr>
          <w:b/>
          <w:color w:val="FF4C41"/>
          <w:spacing w:val="30"/>
          <w:sz w:val="23"/>
        </w:rPr>
        <w:t>1</w:t>
      </w:r>
      <w:r>
        <w:rPr>
          <w:b/>
          <w:color w:val="FF4C41"/>
          <w:spacing w:val="30"/>
          <w:sz w:val="23"/>
        </w:rPr>
        <w:t>日前</w:t>
      </w:r>
      <w:proofErr w:type="gramStart"/>
      <w:r>
        <w:rPr>
          <w:b/>
          <w:spacing w:val="30"/>
          <w:sz w:val="23"/>
        </w:rPr>
        <w:t>报翔安</w:t>
      </w:r>
      <w:proofErr w:type="gramEnd"/>
      <w:r>
        <w:rPr>
          <w:b/>
          <w:spacing w:val="30"/>
          <w:sz w:val="23"/>
        </w:rPr>
        <w:t>区教育局审核同意后方能实施。</w:t>
      </w:r>
      <w:r>
        <w:rPr>
          <w:spacing w:val="30"/>
          <w:sz w:val="23"/>
        </w:rPr>
        <w:t>在我区的市直属校招生方案由各直属</w:t>
      </w:r>
      <w:proofErr w:type="gramStart"/>
      <w:r>
        <w:rPr>
          <w:spacing w:val="30"/>
          <w:sz w:val="23"/>
        </w:rPr>
        <w:t>校按照</w:t>
      </w:r>
      <w:proofErr w:type="gramEnd"/>
      <w:r>
        <w:rPr>
          <w:spacing w:val="30"/>
          <w:sz w:val="23"/>
        </w:rPr>
        <w:t>有关文件精神制定并报市、区教育主管部门审核备案后实施。</w:t>
      </w:r>
    </w:p>
    <w:p w14:paraId="634497EA" w14:textId="77777777" w:rsidR="00C91E35" w:rsidRDefault="00C91E35">
      <w:pPr>
        <w:jc w:val="both"/>
      </w:pPr>
    </w:p>
    <w:p w14:paraId="5984C805" w14:textId="77777777" w:rsidR="00C91E35" w:rsidRDefault="00000000">
      <w:pPr>
        <w:ind w:left="150" w:right="150"/>
        <w:jc w:val="both"/>
      </w:pPr>
      <w:r>
        <w:rPr>
          <w:b/>
          <w:color w:val="FFFFFF"/>
          <w:sz w:val="24"/>
          <w:shd w:val="clear" w:color="auto" w:fill="659FD9"/>
        </w:rPr>
        <w:t>（八）</w:t>
      </w:r>
    </w:p>
    <w:p w14:paraId="55FA43C1" w14:textId="77777777" w:rsidR="00C91E35" w:rsidRDefault="00C91E35">
      <w:pPr>
        <w:ind w:right="150"/>
        <w:jc w:val="both"/>
      </w:pPr>
    </w:p>
    <w:p w14:paraId="7D061814" w14:textId="77777777" w:rsidR="00C91E35" w:rsidRDefault="00C91E35">
      <w:pPr>
        <w:ind w:left="150" w:right="150"/>
        <w:jc w:val="center"/>
      </w:pPr>
    </w:p>
    <w:p w14:paraId="6DD6B6B7" w14:textId="77777777" w:rsidR="00C91E35" w:rsidRDefault="00000000">
      <w:pPr>
        <w:spacing w:before="270" w:after="120"/>
        <w:ind w:left="225" w:right="225"/>
        <w:jc w:val="both"/>
      </w:pPr>
      <w:r>
        <w:rPr>
          <w:b/>
          <w:spacing w:val="30"/>
          <w:sz w:val="23"/>
        </w:rPr>
        <w:t>未在划定招生片区内的住宅小区</w:t>
      </w:r>
      <w:r>
        <w:rPr>
          <w:b/>
          <w:spacing w:val="30"/>
          <w:sz w:val="23"/>
        </w:rPr>
        <w:t>“</w:t>
      </w:r>
      <w:r>
        <w:rPr>
          <w:b/>
          <w:spacing w:val="30"/>
          <w:sz w:val="23"/>
        </w:rPr>
        <w:t>两一致</w:t>
      </w:r>
      <w:r>
        <w:rPr>
          <w:b/>
          <w:spacing w:val="30"/>
          <w:sz w:val="23"/>
        </w:rPr>
        <w:t>”</w:t>
      </w:r>
      <w:r>
        <w:rPr>
          <w:b/>
          <w:spacing w:val="30"/>
          <w:sz w:val="23"/>
        </w:rPr>
        <w:t>小学毕业生，</w:t>
      </w:r>
      <w:proofErr w:type="gramStart"/>
      <w:r>
        <w:rPr>
          <w:b/>
          <w:spacing w:val="30"/>
          <w:sz w:val="23"/>
        </w:rPr>
        <w:t>由翔安</w:t>
      </w:r>
      <w:proofErr w:type="gramEnd"/>
      <w:r>
        <w:rPr>
          <w:b/>
          <w:spacing w:val="30"/>
          <w:sz w:val="23"/>
        </w:rPr>
        <w:t>区教育局统筹安排，原则上与住宅小区所在地村居（不含城市社区）的适龄儿童一同进入对应中学就读。</w:t>
      </w:r>
      <w:r>
        <w:rPr>
          <w:spacing w:val="30"/>
          <w:sz w:val="23"/>
        </w:rPr>
        <w:t>对应中学为市直属学校</w:t>
      </w:r>
      <w:proofErr w:type="gramStart"/>
      <w:r>
        <w:rPr>
          <w:spacing w:val="30"/>
          <w:sz w:val="23"/>
        </w:rPr>
        <w:t>或翔城</w:t>
      </w:r>
      <w:proofErr w:type="gramEnd"/>
      <w:r>
        <w:rPr>
          <w:spacing w:val="30"/>
          <w:sz w:val="23"/>
        </w:rPr>
        <w:t>中学、</w:t>
      </w:r>
      <w:proofErr w:type="gramStart"/>
      <w:r>
        <w:rPr>
          <w:spacing w:val="30"/>
          <w:sz w:val="23"/>
        </w:rPr>
        <w:t>翔安火炬</w:t>
      </w:r>
      <w:proofErr w:type="gramEnd"/>
      <w:r>
        <w:rPr>
          <w:spacing w:val="30"/>
          <w:sz w:val="23"/>
        </w:rPr>
        <w:t>实验学校、</w:t>
      </w:r>
      <w:proofErr w:type="gramStart"/>
      <w:r>
        <w:rPr>
          <w:spacing w:val="30"/>
          <w:sz w:val="23"/>
        </w:rPr>
        <w:t>翔安实验</w:t>
      </w:r>
      <w:proofErr w:type="gramEnd"/>
      <w:r>
        <w:rPr>
          <w:spacing w:val="30"/>
          <w:sz w:val="23"/>
        </w:rPr>
        <w:t>学校等校的，统筹到其他学校就读。</w:t>
      </w:r>
    </w:p>
    <w:p w14:paraId="612C89A2" w14:textId="77777777" w:rsidR="00C91E35" w:rsidRDefault="00C91E35">
      <w:pPr>
        <w:jc w:val="both"/>
      </w:pPr>
    </w:p>
    <w:p w14:paraId="04A8EF23" w14:textId="77777777" w:rsidR="00C91E35" w:rsidRDefault="00C91E35">
      <w:pPr>
        <w:spacing w:before="150"/>
        <w:ind w:left="-270"/>
        <w:jc w:val="both"/>
      </w:pPr>
    </w:p>
    <w:p w14:paraId="5FEAB8AD" w14:textId="77777777" w:rsidR="00C91E35" w:rsidRDefault="00000000">
      <w:pPr>
        <w:ind w:left="-165" w:right="105"/>
        <w:jc w:val="both"/>
      </w:pPr>
      <w:r>
        <w:rPr>
          <w:b/>
          <w:color w:val="FFFFFF"/>
          <w:sz w:val="24"/>
          <w:shd w:val="clear" w:color="auto" w:fill="F76567"/>
        </w:rPr>
        <w:t>三</w:t>
      </w:r>
    </w:p>
    <w:p w14:paraId="4ABBB012" w14:textId="77777777" w:rsidR="00C91E35" w:rsidRDefault="00C91E35">
      <w:pPr>
        <w:ind w:left="-195"/>
        <w:jc w:val="both"/>
      </w:pPr>
    </w:p>
    <w:p w14:paraId="1D5E799C" w14:textId="77777777" w:rsidR="00C91E35" w:rsidRDefault="00000000">
      <w:pPr>
        <w:spacing w:before="90"/>
        <w:ind w:left="375" w:right="375"/>
        <w:jc w:val="center"/>
      </w:pPr>
      <w:r>
        <w:rPr>
          <w:b/>
          <w:color w:val="FFFFFF"/>
          <w:sz w:val="27"/>
          <w:shd w:val="clear" w:color="auto" w:fill="659FD9"/>
        </w:rPr>
        <w:t>工作要求</w:t>
      </w:r>
    </w:p>
    <w:p w14:paraId="4C6C0BB2" w14:textId="77777777" w:rsidR="00C91E35" w:rsidRDefault="00C91E35">
      <w:pPr>
        <w:spacing w:before="150"/>
        <w:jc w:val="both"/>
      </w:pPr>
    </w:p>
    <w:p w14:paraId="68098414" w14:textId="77777777" w:rsidR="00C91E35" w:rsidRDefault="00000000">
      <w:pPr>
        <w:ind w:left="150" w:right="150"/>
        <w:jc w:val="both"/>
      </w:pPr>
      <w:r>
        <w:rPr>
          <w:b/>
          <w:color w:val="FFFFFF"/>
          <w:sz w:val="24"/>
          <w:shd w:val="clear" w:color="auto" w:fill="659FD9"/>
        </w:rPr>
        <w:t>（一）</w:t>
      </w:r>
    </w:p>
    <w:p w14:paraId="501CD9FE" w14:textId="77777777" w:rsidR="00C91E35" w:rsidRDefault="00C91E35">
      <w:pPr>
        <w:ind w:right="150"/>
        <w:jc w:val="both"/>
      </w:pPr>
    </w:p>
    <w:p w14:paraId="7DE3C03C" w14:textId="77777777" w:rsidR="00C91E35" w:rsidRDefault="00000000">
      <w:pPr>
        <w:ind w:left="150" w:right="150"/>
        <w:jc w:val="center"/>
      </w:pPr>
      <w:r>
        <w:rPr>
          <w:b/>
          <w:color w:val="3F3F3F"/>
          <w:sz w:val="26"/>
        </w:rPr>
        <w:t>加强组织领导</w:t>
      </w:r>
    </w:p>
    <w:p w14:paraId="2552AB45" w14:textId="77777777" w:rsidR="00C91E35" w:rsidRDefault="00000000">
      <w:pPr>
        <w:spacing w:before="270" w:after="120"/>
        <w:ind w:left="225" w:right="225"/>
        <w:jc w:val="both"/>
      </w:pPr>
      <w:proofErr w:type="gramStart"/>
      <w:r>
        <w:rPr>
          <w:spacing w:val="30"/>
          <w:sz w:val="23"/>
        </w:rPr>
        <w:t>翔安区</w:t>
      </w:r>
      <w:proofErr w:type="gramEnd"/>
      <w:r>
        <w:rPr>
          <w:spacing w:val="30"/>
          <w:sz w:val="23"/>
        </w:rPr>
        <w:t>教育局成立小学毕业及初招工作领导小组，组织指导全区小升初报名及录取工作。各中小学要成立小学毕业及初招工作领导小组。校长是学校小学毕业及初招工作的第一责任人，应认真把关，切实履行职责，统筹做好招生相关工作，各校应做好学生报名的审核工作，防止报名表漏填、错填，各校要在核定的</w:t>
      </w:r>
      <w:proofErr w:type="gramStart"/>
      <w:r>
        <w:rPr>
          <w:spacing w:val="30"/>
          <w:sz w:val="23"/>
        </w:rPr>
        <w:t>开班数</w:t>
      </w:r>
      <w:proofErr w:type="gramEnd"/>
      <w:r>
        <w:rPr>
          <w:spacing w:val="30"/>
          <w:sz w:val="23"/>
        </w:rPr>
        <w:t>和招生人数内进行招生，若因实际原因需要扩班的，需</w:t>
      </w:r>
      <w:proofErr w:type="gramStart"/>
      <w:r>
        <w:rPr>
          <w:spacing w:val="30"/>
          <w:sz w:val="23"/>
        </w:rPr>
        <w:t>报翔安</w:t>
      </w:r>
      <w:proofErr w:type="gramEnd"/>
      <w:r>
        <w:rPr>
          <w:spacing w:val="30"/>
          <w:sz w:val="23"/>
        </w:rPr>
        <w:t>区教育局研究同意。</w:t>
      </w:r>
      <w:proofErr w:type="gramStart"/>
      <w:r>
        <w:rPr>
          <w:spacing w:val="30"/>
          <w:sz w:val="23"/>
        </w:rPr>
        <w:t>各毕业</w:t>
      </w:r>
      <w:proofErr w:type="gramEnd"/>
      <w:r>
        <w:rPr>
          <w:spacing w:val="30"/>
          <w:sz w:val="23"/>
        </w:rPr>
        <w:t>小学应采取召开毕业班家长会等形式，加大招生政策的宣传和解释，确保招生工作顺利进行。</w:t>
      </w:r>
    </w:p>
    <w:p w14:paraId="6F813813" w14:textId="77777777" w:rsidR="00C91E35" w:rsidRDefault="00C91E35">
      <w:pPr>
        <w:jc w:val="both"/>
      </w:pPr>
    </w:p>
    <w:p w14:paraId="4B513214" w14:textId="77777777" w:rsidR="00C91E35" w:rsidRDefault="00000000">
      <w:pPr>
        <w:ind w:left="150" w:right="150"/>
        <w:jc w:val="both"/>
      </w:pPr>
      <w:r>
        <w:rPr>
          <w:b/>
          <w:color w:val="FFFFFF"/>
          <w:sz w:val="24"/>
          <w:shd w:val="clear" w:color="auto" w:fill="659FD9"/>
        </w:rPr>
        <w:t>（二）</w:t>
      </w:r>
    </w:p>
    <w:p w14:paraId="04FB08CE" w14:textId="77777777" w:rsidR="00C91E35" w:rsidRDefault="00C91E35">
      <w:pPr>
        <w:ind w:right="150"/>
        <w:jc w:val="both"/>
      </w:pPr>
    </w:p>
    <w:p w14:paraId="2D8D6AA7" w14:textId="77777777" w:rsidR="00C91E35" w:rsidRDefault="00000000">
      <w:pPr>
        <w:ind w:left="150" w:right="150"/>
        <w:jc w:val="center"/>
      </w:pPr>
      <w:r>
        <w:rPr>
          <w:b/>
          <w:color w:val="3F3F3F"/>
          <w:sz w:val="26"/>
        </w:rPr>
        <w:t>确保教育公平</w:t>
      </w:r>
    </w:p>
    <w:p w14:paraId="25415BC4" w14:textId="77777777" w:rsidR="00C91E35" w:rsidRDefault="00000000">
      <w:pPr>
        <w:spacing w:before="270" w:after="120"/>
        <w:ind w:left="225" w:right="225"/>
        <w:jc w:val="both"/>
      </w:pPr>
      <w:r>
        <w:rPr>
          <w:spacing w:val="30"/>
          <w:sz w:val="23"/>
        </w:rPr>
        <w:t>切实保障进城务工人员随迁子女平等接受义务教育，对未能录取到公办学校的进城务工人员随迁子女，应及时劝导回户籍地就读。在普通小学或区特教学校就读的智力残疾学生，经评估后，可到普通中学随班就读或在区特教学校完成九年义务教育（须出具有关证明）。</w:t>
      </w:r>
    </w:p>
    <w:p w14:paraId="576A3289" w14:textId="77777777" w:rsidR="00C91E35" w:rsidRDefault="00C91E35">
      <w:pPr>
        <w:jc w:val="both"/>
      </w:pPr>
    </w:p>
    <w:p w14:paraId="2021A4C9" w14:textId="77777777" w:rsidR="00C91E35" w:rsidRDefault="00000000">
      <w:pPr>
        <w:ind w:left="150" w:right="150"/>
        <w:jc w:val="both"/>
      </w:pPr>
      <w:r>
        <w:rPr>
          <w:b/>
          <w:color w:val="FFFFFF"/>
          <w:sz w:val="24"/>
          <w:shd w:val="clear" w:color="auto" w:fill="659FD9"/>
        </w:rPr>
        <w:t>（三）</w:t>
      </w:r>
    </w:p>
    <w:p w14:paraId="45BB85E4" w14:textId="77777777" w:rsidR="00C91E35" w:rsidRDefault="00C91E35">
      <w:pPr>
        <w:ind w:right="150"/>
        <w:jc w:val="both"/>
      </w:pPr>
    </w:p>
    <w:p w14:paraId="460C519F" w14:textId="77777777" w:rsidR="00C91E35" w:rsidRDefault="00000000">
      <w:pPr>
        <w:ind w:left="150" w:right="150"/>
        <w:jc w:val="center"/>
      </w:pPr>
      <w:r>
        <w:rPr>
          <w:b/>
          <w:color w:val="3F3F3F"/>
          <w:sz w:val="26"/>
        </w:rPr>
        <w:t>做好政策宣传</w:t>
      </w:r>
    </w:p>
    <w:p w14:paraId="61A419C6" w14:textId="77777777" w:rsidR="00C91E35" w:rsidRDefault="00000000">
      <w:pPr>
        <w:spacing w:before="270" w:after="120"/>
        <w:ind w:left="225" w:right="225"/>
        <w:jc w:val="both"/>
      </w:pPr>
      <w:r>
        <w:rPr>
          <w:spacing w:val="30"/>
          <w:sz w:val="23"/>
        </w:rPr>
        <w:t>各中小学要做好以下中</w:t>
      </w:r>
      <w:proofErr w:type="gramStart"/>
      <w:r>
        <w:rPr>
          <w:spacing w:val="30"/>
          <w:sz w:val="23"/>
        </w:rPr>
        <w:t>招政策</w:t>
      </w:r>
      <w:proofErr w:type="gramEnd"/>
      <w:r>
        <w:rPr>
          <w:spacing w:val="30"/>
          <w:sz w:val="23"/>
        </w:rPr>
        <w:t>的宣传工作。</w:t>
      </w:r>
    </w:p>
    <w:p w14:paraId="6F7DB90A" w14:textId="77777777" w:rsidR="00C91E35" w:rsidRDefault="00000000">
      <w:pPr>
        <w:spacing w:before="120" w:after="120"/>
        <w:ind w:left="225" w:right="225"/>
        <w:jc w:val="both"/>
      </w:pPr>
      <w:r>
        <w:rPr>
          <w:spacing w:val="30"/>
          <w:sz w:val="23"/>
        </w:rPr>
        <w:t>1.</w:t>
      </w:r>
      <w:r>
        <w:rPr>
          <w:spacing w:val="30"/>
          <w:sz w:val="23"/>
        </w:rPr>
        <w:t>初中阶段未在学籍所在</w:t>
      </w:r>
      <w:proofErr w:type="gramStart"/>
      <w:r>
        <w:rPr>
          <w:spacing w:val="30"/>
          <w:sz w:val="23"/>
        </w:rPr>
        <w:t>校实际</w:t>
      </w:r>
      <w:proofErr w:type="gramEnd"/>
      <w:r>
        <w:rPr>
          <w:spacing w:val="30"/>
          <w:sz w:val="23"/>
        </w:rPr>
        <w:t>就读的学生，不具有定向生、</w:t>
      </w:r>
      <w:r>
        <w:rPr>
          <w:spacing w:val="30"/>
          <w:sz w:val="23"/>
        </w:rPr>
        <w:lastRenderedPageBreak/>
        <w:t>高中特长生招生及保送本校高中的资格，如学生是非本市户籍的，则不具备普通高中录取资格。</w:t>
      </w:r>
    </w:p>
    <w:p w14:paraId="453094FE" w14:textId="77777777" w:rsidR="00C91E35" w:rsidRDefault="00000000">
      <w:pPr>
        <w:spacing w:before="120" w:after="120"/>
        <w:ind w:left="225" w:right="225"/>
        <w:jc w:val="both"/>
      </w:pPr>
      <w:r>
        <w:rPr>
          <w:spacing w:val="30"/>
          <w:sz w:val="23"/>
        </w:rPr>
        <w:t>2.</w:t>
      </w:r>
      <w:r>
        <w:rPr>
          <w:spacing w:val="30"/>
          <w:sz w:val="23"/>
        </w:rPr>
        <w:t>放弃在我区升学的小学毕业生，初中阶段一律不得以任何形式转学或借读回到本区中学，一经发现，取消在本区就学资格。</w:t>
      </w:r>
    </w:p>
    <w:p w14:paraId="73D09E86" w14:textId="77777777" w:rsidR="00C91E35" w:rsidRDefault="00000000">
      <w:pPr>
        <w:spacing w:before="120" w:after="120"/>
        <w:ind w:left="225" w:right="225"/>
        <w:jc w:val="both"/>
      </w:pPr>
      <w:r>
        <w:rPr>
          <w:spacing w:val="30"/>
          <w:sz w:val="23"/>
        </w:rPr>
        <w:t>3.</w:t>
      </w:r>
      <w:r>
        <w:rPr>
          <w:spacing w:val="30"/>
          <w:sz w:val="23"/>
        </w:rPr>
        <w:t>非本市户籍学生升入我区初中，初三毕业后如报考我市普通高中，应符合以下条件：（</w:t>
      </w:r>
      <w:r>
        <w:rPr>
          <w:spacing w:val="30"/>
          <w:sz w:val="23"/>
        </w:rPr>
        <w:t>1</w:t>
      </w:r>
      <w:r>
        <w:rPr>
          <w:spacing w:val="30"/>
          <w:sz w:val="23"/>
        </w:rPr>
        <w:t>）具有我市初中学校正式学籍且在学籍所在校有三年</w:t>
      </w:r>
      <w:proofErr w:type="gramStart"/>
      <w:r>
        <w:rPr>
          <w:spacing w:val="30"/>
          <w:sz w:val="23"/>
        </w:rPr>
        <w:t>完整学习</w:t>
      </w:r>
      <w:proofErr w:type="gramEnd"/>
      <w:r>
        <w:rPr>
          <w:spacing w:val="30"/>
          <w:sz w:val="23"/>
        </w:rPr>
        <w:t>经历；（</w:t>
      </w:r>
      <w:r>
        <w:rPr>
          <w:spacing w:val="30"/>
          <w:sz w:val="23"/>
        </w:rPr>
        <w:t>2</w:t>
      </w:r>
      <w:r>
        <w:rPr>
          <w:spacing w:val="30"/>
          <w:sz w:val="23"/>
        </w:rPr>
        <w:t>）在厦就读初中期间，其父（母）在厦有合法稳定职业、合法稳定住所（含租赁）和在我市连续缴纳社会保险这三项要满六年。</w:t>
      </w:r>
    </w:p>
    <w:p w14:paraId="255E7B1C" w14:textId="77777777" w:rsidR="00C91E35" w:rsidRDefault="00C91E35">
      <w:pPr>
        <w:jc w:val="both"/>
      </w:pPr>
    </w:p>
    <w:p w14:paraId="34A5A189" w14:textId="77777777" w:rsidR="00C91E35" w:rsidRDefault="00000000">
      <w:pPr>
        <w:ind w:left="150" w:right="150"/>
        <w:jc w:val="both"/>
      </w:pPr>
      <w:r>
        <w:rPr>
          <w:b/>
          <w:color w:val="FFFFFF"/>
          <w:sz w:val="24"/>
          <w:shd w:val="clear" w:color="auto" w:fill="659FD9"/>
        </w:rPr>
        <w:t>（四）</w:t>
      </w:r>
    </w:p>
    <w:p w14:paraId="5132DFBB" w14:textId="77777777" w:rsidR="00C91E35" w:rsidRDefault="00C91E35">
      <w:pPr>
        <w:ind w:right="150"/>
        <w:jc w:val="both"/>
      </w:pPr>
    </w:p>
    <w:p w14:paraId="27BDF668" w14:textId="77777777" w:rsidR="00C91E35" w:rsidRDefault="00000000">
      <w:pPr>
        <w:ind w:left="150" w:right="150"/>
        <w:jc w:val="center"/>
      </w:pPr>
      <w:r>
        <w:rPr>
          <w:b/>
          <w:color w:val="3F3F3F"/>
          <w:sz w:val="26"/>
        </w:rPr>
        <w:t>加强监督检查</w:t>
      </w:r>
    </w:p>
    <w:p w14:paraId="3DA2B5B8" w14:textId="77777777" w:rsidR="00C91E35" w:rsidRDefault="00000000">
      <w:pPr>
        <w:spacing w:before="270" w:after="120"/>
        <w:ind w:left="225" w:right="225"/>
        <w:jc w:val="both"/>
      </w:pPr>
      <w:r>
        <w:rPr>
          <w:spacing w:val="30"/>
          <w:sz w:val="23"/>
        </w:rPr>
        <w:t>全区的初中招生工作</w:t>
      </w:r>
      <w:proofErr w:type="gramStart"/>
      <w:r>
        <w:rPr>
          <w:spacing w:val="30"/>
          <w:sz w:val="23"/>
        </w:rPr>
        <w:t>在翔安区</w:t>
      </w:r>
      <w:proofErr w:type="gramEnd"/>
      <w:r>
        <w:rPr>
          <w:spacing w:val="30"/>
          <w:sz w:val="23"/>
        </w:rPr>
        <w:t>教育局领导下进行。各级招生工作人员必须自觉接受监督，遵纪守法，秉公办事，恪尽职守。区纪委监委派驻纪检监察组和相关科室将加强对初招工作的检查与监督，若发现违纪行为，将按有关规定严肃查处。</w:t>
      </w:r>
    </w:p>
    <w:p w14:paraId="262227B1" w14:textId="77777777" w:rsidR="00C91E35" w:rsidRDefault="00000000">
      <w:pPr>
        <w:spacing w:before="120" w:after="120"/>
        <w:jc w:val="both"/>
      </w:pPr>
      <w:r>
        <w:rPr>
          <w:b/>
          <w:spacing w:val="30"/>
          <w:sz w:val="23"/>
          <w:shd w:val="clear" w:color="auto" w:fill="ECF4FF"/>
        </w:rPr>
        <w:t>本《工作意见》适用于</w:t>
      </w:r>
      <w:proofErr w:type="gramStart"/>
      <w:r>
        <w:rPr>
          <w:b/>
          <w:spacing w:val="30"/>
          <w:sz w:val="23"/>
          <w:shd w:val="clear" w:color="auto" w:fill="ECF4FF"/>
        </w:rPr>
        <w:t>2024</w:t>
      </w:r>
      <w:r>
        <w:rPr>
          <w:b/>
          <w:spacing w:val="30"/>
          <w:sz w:val="23"/>
          <w:shd w:val="clear" w:color="auto" w:fill="ECF4FF"/>
        </w:rPr>
        <w:t>年翔安区</w:t>
      </w:r>
      <w:proofErr w:type="gramEnd"/>
      <w:r>
        <w:rPr>
          <w:b/>
          <w:spacing w:val="30"/>
          <w:sz w:val="23"/>
          <w:shd w:val="clear" w:color="auto" w:fill="ECF4FF"/>
        </w:rPr>
        <w:t>小学毕业和初中招生工作，</w:t>
      </w:r>
      <w:proofErr w:type="gramStart"/>
      <w:r>
        <w:rPr>
          <w:b/>
          <w:spacing w:val="30"/>
          <w:sz w:val="23"/>
          <w:shd w:val="clear" w:color="auto" w:fill="ECF4FF"/>
        </w:rPr>
        <w:t>由翔安</w:t>
      </w:r>
      <w:proofErr w:type="gramEnd"/>
      <w:r>
        <w:rPr>
          <w:b/>
          <w:spacing w:val="30"/>
          <w:sz w:val="23"/>
          <w:shd w:val="clear" w:color="auto" w:fill="ECF4FF"/>
        </w:rPr>
        <w:t>区教育局负责解释。</w:t>
      </w:r>
    </w:p>
    <w:p w14:paraId="07596E99" w14:textId="77777777" w:rsidR="00C91E35" w:rsidRDefault="00C91E35">
      <w:pPr>
        <w:spacing w:before="120"/>
        <w:jc w:val="both"/>
      </w:pPr>
    </w:p>
    <w:p w14:paraId="0CF48707" w14:textId="77777777" w:rsidR="00C91E35" w:rsidRDefault="00C91E35">
      <w:pPr>
        <w:spacing w:before="150"/>
        <w:jc w:val="both"/>
      </w:pPr>
    </w:p>
    <w:p w14:paraId="1BECC7CD" w14:textId="77777777" w:rsidR="00C91E35" w:rsidRDefault="00000000">
      <w:pPr>
        <w:spacing w:before="90"/>
        <w:ind w:left="675" w:right="375"/>
        <w:jc w:val="center"/>
      </w:pPr>
      <w:proofErr w:type="gramStart"/>
      <w:r>
        <w:rPr>
          <w:b/>
          <w:color w:val="FFFFFF"/>
          <w:sz w:val="27"/>
          <w:shd w:val="clear" w:color="auto" w:fill="659FD9"/>
        </w:rPr>
        <w:t>翔安区</w:t>
      </w:r>
      <w:proofErr w:type="gramEnd"/>
      <w:r>
        <w:rPr>
          <w:b/>
          <w:color w:val="FFFFFF"/>
          <w:sz w:val="27"/>
          <w:shd w:val="clear" w:color="auto" w:fill="659FD9"/>
        </w:rPr>
        <w:t>各学校招生咨询电话</w:t>
      </w:r>
    </w:p>
    <w:p w14:paraId="65B9B60C" w14:textId="77777777" w:rsidR="00C91E35" w:rsidRDefault="00000000">
      <w:pPr>
        <w:spacing w:before="210"/>
        <w:ind w:left="210" w:right="210"/>
        <w:jc w:val="both"/>
      </w:pPr>
      <w:r>
        <w:rPr>
          <w:spacing w:val="30"/>
          <w:sz w:val="23"/>
          <w:shd w:val="clear" w:color="auto" w:fill="ECF4FF"/>
        </w:rPr>
        <w:t>为了进一步畅通信息沟通渠道，方便群众咨询招生入学相关政策，现将区教育局及各校招生咨询服务电话（上班、上课期间）公告如下：区教育局：</w:t>
      </w:r>
      <w:r>
        <w:rPr>
          <w:b/>
          <w:color w:val="FF4C41"/>
          <w:spacing w:val="30"/>
          <w:sz w:val="23"/>
          <w:shd w:val="clear" w:color="auto" w:fill="ECF4FF"/>
        </w:rPr>
        <w:t>7889786</w:t>
      </w:r>
      <w:r>
        <w:rPr>
          <w:spacing w:val="30"/>
          <w:sz w:val="23"/>
          <w:shd w:val="clear" w:color="auto" w:fill="ECF4FF"/>
        </w:rPr>
        <w:t>（招生期间线路繁忙，可能会出现占线，请耐心等待，感谢理解！）</w:t>
      </w:r>
    </w:p>
    <w:p w14:paraId="2089DB81" w14:textId="77777777" w:rsidR="00C91E35" w:rsidRDefault="00000000">
      <w:pPr>
        <w:ind w:left="210" w:right="210"/>
        <w:jc w:val="both"/>
      </w:pPr>
      <w:r>
        <w:rPr>
          <w:b/>
          <w:spacing w:val="30"/>
          <w:sz w:val="23"/>
          <w:shd w:val="clear" w:color="auto" w:fill="ECF4FF"/>
        </w:rPr>
        <w:t>上班时间</w:t>
      </w:r>
    </w:p>
    <w:p w14:paraId="63B6A1FA" w14:textId="77777777" w:rsidR="00C91E35" w:rsidRDefault="00000000">
      <w:pPr>
        <w:ind w:left="210" w:right="210"/>
        <w:jc w:val="both"/>
      </w:pPr>
      <w:r>
        <w:rPr>
          <w:spacing w:val="30"/>
          <w:sz w:val="23"/>
          <w:shd w:val="clear" w:color="auto" w:fill="ECF4FF"/>
        </w:rPr>
        <w:t>上午：</w:t>
      </w:r>
      <w:r>
        <w:rPr>
          <w:spacing w:val="30"/>
          <w:sz w:val="23"/>
          <w:shd w:val="clear" w:color="auto" w:fill="ECF4FF"/>
        </w:rPr>
        <w:t>8:00—12:00</w:t>
      </w:r>
    </w:p>
    <w:p w14:paraId="7070E3E9" w14:textId="77777777" w:rsidR="00C91E35" w:rsidRDefault="00000000">
      <w:pPr>
        <w:ind w:left="210" w:right="210"/>
        <w:jc w:val="both"/>
      </w:pPr>
      <w:r>
        <w:rPr>
          <w:spacing w:val="30"/>
          <w:sz w:val="23"/>
          <w:shd w:val="clear" w:color="auto" w:fill="ECF4FF"/>
        </w:rPr>
        <w:t>下午：</w:t>
      </w:r>
      <w:r>
        <w:rPr>
          <w:spacing w:val="30"/>
          <w:sz w:val="23"/>
          <w:shd w:val="clear" w:color="auto" w:fill="ECF4FF"/>
        </w:rPr>
        <w:t>15:00—17:30</w:t>
      </w:r>
    </w:p>
    <w:p w14:paraId="35E457A8" w14:textId="77777777" w:rsidR="00C91E35" w:rsidRDefault="00000000">
      <w:pPr>
        <w:ind w:left="210" w:right="210"/>
        <w:jc w:val="center"/>
      </w:pPr>
      <w:r>
        <w:rPr>
          <w:noProof/>
        </w:rPr>
        <w:lastRenderedPageBreak/>
        <w:drawing>
          <wp:inline distT="0" distB="0" distL="0" distR="0" wp14:anchorId="60E81603" wp14:editId="42A15DF6">
            <wp:extent cx="4969510" cy="4404069"/>
            <wp:effectExtent l="0" t="0" r="0" b="0"/>
            <wp:docPr id="8" name="picture" descr="descript"/>
            <wp:cNvGraphicFramePr/>
            <a:graphic xmlns:a="http://schemas.openxmlformats.org/drawingml/2006/main">
              <a:graphicData uri="http://schemas.openxmlformats.org/drawingml/2006/picture">
                <pic:pic xmlns:pic="http://schemas.openxmlformats.org/drawingml/2006/picture">
                  <pic:nvPicPr>
                    <pic:cNvPr id="9" name="picture" descr="descript"/>
                    <pic:cNvPicPr/>
                  </pic:nvPicPr>
                  <pic:blipFill rotWithShape="1">
                    <a:blip r:embed="rId5"/>
                    <a:srcRect/>
                    <a:stretch/>
                  </pic:blipFill>
                  <pic:spPr>
                    <a:xfrm rot="21600000">
                      <a:off x="0" y="0"/>
                      <a:ext cx="4969510" cy="4404069"/>
                    </a:xfrm>
                    <a:prstGeom prst="rect">
                      <a:avLst/>
                    </a:prstGeom>
                  </pic:spPr>
                </pic:pic>
              </a:graphicData>
            </a:graphic>
          </wp:inline>
        </w:drawing>
      </w:r>
    </w:p>
    <w:p w14:paraId="1403A52C" w14:textId="77777777" w:rsidR="00C91E35" w:rsidRDefault="00000000">
      <w:pPr>
        <w:ind w:left="210" w:right="210"/>
        <w:jc w:val="center"/>
      </w:pPr>
      <w:r>
        <w:rPr>
          <w:noProof/>
        </w:rPr>
        <w:drawing>
          <wp:inline distT="0" distB="0" distL="0" distR="0" wp14:anchorId="439E7D49" wp14:editId="323927F8">
            <wp:extent cx="4969510" cy="4216554"/>
            <wp:effectExtent l="0" t="0" r="0" b="0"/>
            <wp:docPr id="11" name="picture" descr="descript"/>
            <wp:cNvGraphicFramePr/>
            <a:graphic xmlns:a="http://schemas.openxmlformats.org/drawingml/2006/main">
              <a:graphicData uri="http://schemas.openxmlformats.org/drawingml/2006/picture">
                <pic:pic xmlns:pic="http://schemas.openxmlformats.org/drawingml/2006/picture">
                  <pic:nvPicPr>
                    <pic:cNvPr id="12" name="picture" descr="descript"/>
                    <pic:cNvPicPr/>
                  </pic:nvPicPr>
                  <pic:blipFill rotWithShape="1">
                    <a:blip r:embed="rId6"/>
                    <a:srcRect/>
                    <a:stretch/>
                  </pic:blipFill>
                  <pic:spPr>
                    <a:xfrm rot="21600000">
                      <a:off x="0" y="0"/>
                      <a:ext cx="4969510" cy="4216554"/>
                    </a:xfrm>
                    <a:prstGeom prst="rect">
                      <a:avLst/>
                    </a:prstGeom>
                  </pic:spPr>
                </pic:pic>
              </a:graphicData>
            </a:graphic>
          </wp:inline>
        </w:drawing>
      </w:r>
    </w:p>
    <w:p w14:paraId="6AE433FE" w14:textId="77777777" w:rsidR="00C91E35" w:rsidRDefault="00000000">
      <w:pPr>
        <w:ind w:left="210" w:right="210"/>
        <w:jc w:val="center"/>
      </w:pPr>
      <w:r>
        <w:rPr>
          <w:noProof/>
        </w:rPr>
        <w:lastRenderedPageBreak/>
        <w:drawing>
          <wp:inline distT="0" distB="0" distL="0" distR="0" wp14:anchorId="55BF35C0" wp14:editId="237DECBB">
            <wp:extent cx="4969510" cy="4771047"/>
            <wp:effectExtent l="0" t="0" r="0" b="0"/>
            <wp:docPr id="14" name="picture" descr="descript"/>
            <wp:cNvGraphicFramePr/>
            <a:graphic xmlns:a="http://schemas.openxmlformats.org/drawingml/2006/main">
              <a:graphicData uri="http://schemas.openxmlformats.org/drawingml/2006/picture">
                <pic:pic xmlns:pic="http://schemas.openxmlformats.org/drawingml/2006/picture">
                  <pic:nvPicPr>
                    <pic:cNvPr id="15" name="picture" descr="descript"/>
                    <pic:cNvPicPr/>
                  </pic:nvPicPr>
                  <pic:blipFill rotWithShape="1">
                    <a:blip r:embed="rId7"/>
                    <a:srcRect/>
                    <a:stretch/>
                  </pic:blipFill>
                  <pic:spPr>
                    <a:xfrm rot="21600000">
                      <a:off x="0" y="0"/>
                      <a:ext cx="4969510" cy="4771047"/>
                    </a:xfrm>
                    <a:prstGeom prst="rect">
                      <a:avLst/>
                    </a:prstGeom>
                  </pic:spPr>
                </pic:pic>
              </a:graphicData>
            </a:graphic>
          </wp:inline>
        </w:drawing>
      </w:r>
    </w:p>
    <w:p w14:paraId="4FAB7B27" w14:textId="77777777" w:rsidR="00C91E35" w:rsidRDefault="00000000">
      <w:pPr>
        <w:ind w:left="210" w:right="210"/>
        <w:jc w:val="center"/>
      </w:pPr>
      <w:r>
        <w:rPr>
          <w:noProof/>
        </w:rPr>
        <w:drawing>
          <wp:inline distT="0" distB="0" distL="0" distR="0" wp14:anchorId="30EF7D94" wp14:editId="6EB160B8">
            <wp:extent cx="4969510" cy="3977196"/>
            <wp:effectExtent l="0" t="0" r="0" b="0"/>
            <wp:docPr id="17" name="picture" descr="descript"/>
            <wp:cNvGraphicFramePr/>
            <a:graphic xmlns:a="http://schemas.openxmlformats.org/drawingml/2006/main">
              <a:graphicData uri="http://schemas.openxmlformats.org/drawingml/2006/picture">
                <pic:pic xmlns:pic="http://schemas.openxmlformats.org/drawingml/2006/picture">
                  <pic:nvPicPr>
                    <pic:cNvPr id="18" name="picture" descr="descript"/>
                    <pic:cNvPicPr/>
                  </pic:nvPicPr>
                  <pic:blipFill rotWithShape="1">
                    <a:blip r:embed="rId8"/>
                    <a:srcRect/>
                    <a:stretch/>
                  </pic:blipFill>
                  <pic:spPr>
                    <a:xfrm rot="21600000">
                      <a:off x="0" y="0"/>
                      <a:ext cx="4969510" cy="3977196"/>
                    </a:xfrm>
                    <a:prstGeom prst="rect">
                      <a:avLst/>
                    </a:prstGeom>
                  </pic:spPr>
                </pic:pic>
              </a:graphicData>
            </a:graphic>
          </wp:inline>
        </w:drawing>
      </w:r>
    </w:p>
    <w:p w14:paraId="00A065F5" w14:textId="77777777" w:rsidR="00C91E35" w:rsidRDefault="00C91E35">
      <w:pPr>
        <w:jc w:val="both"/>
      </w:pPr>
    </w:p>
    <w:p w14:paraId="247412DD" w14:textId="77777777" w:rsidR="00C91E35" w:rsidRDefault="00C91E35">
      <w:pPr>
        <w:spacing w:before="150"/>
        <w:jc w:val="both"/>
      </w:pPr>
    </w:p>
    <w:p w14:paraId="14047E3B" w14:textId="77777777" w:rsidR="00C91E35" w:rsidRDefault="00000000">
      <w:pPr>
        <w:spacing w:before="90"/>
        <w:ind w:left="675" w:right="375"/>
        <w:jc w:val="center"/>
      </w:pPr>
      <w:r>
        <w:rPr>
          <w:b/>
          <w:color w:val="FFFFFF"/>
          <w:sz w:val="24"/>
          <w:shd w:val="clear" w:color="auto" w:fill="659FD9"/>
        </w:rPr>
        <w:t>附件</w:t>
      </w:r>
      <w:r>
        <w:rPr>
          <w:b/>
          <w:color w:val="FFFFFF"/>
          <w:sz w:val="24"/>
          <w:shd w:val="clear" w:color="auto" w:fill="659FD9"/>
        </w:rPr>
        <w:t>1-8</w:t>
      </w:r>
    </w:p>
    <w:p w14:paraId="0B6B6987" w14:textId="77777777" w:rsidR="00C91E35" w:rsidRDefault="00000000">
      <w:pPr>
        <w:spacing w:before="210"/>
        <w:ind w:left="210" w:right="210"/>
        <w:jc w:val="center"/>
      </w:pPr>
      <w:r>
        <w:rPr>
          <w:noProof/>
        </w:rPr>
        <w:drawing>
          <wp:inline distT="0" distB="0" distL="0" distR="0" wp14:anchorId="25D85766" wp14:editId="779DB4E6">
            <wp:extent cx="3810000" cy="3810000"/>
            <wp:effectExtent l="0" t="0" r="0" b="0"/>
            <wp:docPr id="20" name="picture" descr="descript"/>
            <wp:cNvGraphicFramePr/>
            <a:graphic xmlns:a="http://schemas.openxmlformats.org/drawingml/2006/main">
              <a:graphicData uri="http://schemas.openxmlformats.org/drawingml/2006/picture">
                <pic:pic xmlns:pic="http://schemas.openxmlformats.org/drawingml/2006/picture">
                  <pic:nvPicPr>
                    <pic:cNvPr id="21" name="picture" descr="descript"/>
                    <pic:cNvPicPr/>
                  </pic:nvPicPr>
                  <pic:blipFill rotWithShape="1">
                    <a:blip r:embed="rId9"/>
                    <a:srcRect/>
                    <a:stretch/>
                  </pic:blipFill>
                  <pic:spPr>
                    <a:xfrm rot="21600000">
                      <a:off x="0" y="0"/>
                      <a:ext cx="3810000" cy="3810000"/>
                    </a:xfrm>
                    <a:prstGeom prst="rect">
                      <a:avLst/>
                    </a:prstGeom>
                  </pic:spPr>
                </pic:pic>
              </a:graphicData>
            </a:graphic>
          </wp:inline>
        </w:drawing>
      </w:r>
    </w:p>
    <w:p w14:paraId="32BC11D5" w14:textId="77777777" w:rsidR="00C91E35" w:rsidRDefault="00000000">
      <w:pPr>
        <w:ind w:left="210" w:right="210"/>
        <w:jc w:val="center"/>
      </w:pPr>
      <w:r>
        <w:rPr>
          <w:b/>
          <w:color w:val="888888"/>
          <w:sz w:val="21"/>
          <w:shd w:val="clear" w:color="auto" w:fill="ECF4FF"/>
        </w:rPr>
        <w:t>（</w:t>
      </w:r>
      <w:proofErr w:type="gramStart"/>
      <w:r>
        <w:rPr>
          <w:b/>
          <w:color w:val="888888"/>
          <w:sz w:val="21"/>
          <w:shd w:val="clear" w:color="auto" w:fill="ECF4FF"/>
        </w:rPr>
        <w:t>扫以上二维码</w:t>
      </w:r>
      <w:proofErr w:type="gramEnd"/>
      <w:r>
        <w:rPr>
          <w:b/>
          <w:color w:val="888888"/>
          <w:sz w:val="21"/>
          <w:shd w:val="clear" w:color="auto" w:fill="ECF4FF"/>
        </w:rPr>
        <w:t>获取附件</w:t>
      </w:r>
      <w:r>
        <w:rPr>
          <w:b/>
          <w:color w:val="888888"/>
          <w:sz w:val="21"/>
          <w:shd w:val="clear" w:color="auto" w:fill="ECF4FF"/>
        </w:rPr>
        <w:t>1-8</w:t>
      </w:r>
      <w:r>
        <w:rPr>
          <w:b/>
          <w:color w:val="888888"/>
          <w:sz w:val="21"/>
          <w:shd w:val="clear" w:color="auto" w:fill="ECF4FF"/>
        </w:rPr>
        <w:t>）</w:t>
      </w:r>
    </w:p>
    <w:p w14:paraId="7404F9E5" w14:textId="77777777" w:rsidR="00C91E35" w:rsidRDefault="00000000">
      <w:pPr>
        <w:spacing w:before="120" w:after="120"/>
        <w:ind w:left="210" w:right="210"/>
        <w:jc w:val="both"/>
      </w:pPr>
      <w:r>
        <w:rPr>
          <w:spacing w:val="30"/>
          <w:sz w:val="23"/>
          <w:shd w:val="clear" w:color="auto" w:fill="ECF4FF"/>
        </w:rPr>
        <w:t>1.</w:t>
      </w:r>
      <w:proofErr w:type="gramStart"/>
      <w:r>
        <w:rPr>
          <w:spacing w:val="30"/>
          <w:sz w:val="23"/>
          <w:shd w:val="clear" w:color="auto" w:fill="ECF4FF"/>
        </w:rPr>
        <w:t>翔安区</w:t>
      </w:r>
      <w:proofErr w:type="gramEnd"/>
      <w:r>
        <w:rPr>
          <w:spacing w:val="30"/>
          <w:sz w:val="23"/>
          <w:shd w:val="clear" w:color="auto" w:fill="ECF4FF"/>
        </w:rPr>
        <w:t>2024</w:t>
      </w:r>
      <w:r>
        <w:rPr>
          <w:spacing w:val="30"/>
          <w:sz w:val="23"/>
          <w:shd w:val="clear" w:color="auto" w:fill="ECF4FF"/>
        </w:rPr>
        <w:t>年初中招生范围划分一览表</w:t>
      </w:r>
    </w:p>
    <w:p w14:paraId="7DF3C2C2" w14:textId="77777777" w:rsidR="00C91E35" w:rsidRDefault="00000000">
      <w:pPr>
        <w:spacing w:before="120" w:after="120"/>
        <w:ind w:left="210" w:right="210"/>
        <w:jc w:val="both"/>
      </w:pPr>
      <w:r>
        <w:rPr>
          <w:spacing w:val="30"/>
          <w:sz w:val="23"/>
          <w:shd w:val="clear" w:color="auto" w:fill="ECF4FF"/>
        </w:rPr>
        <w:t>2.</w:t>
      </w:r>
      <w:proofErr w:type="gramStart"/>
      <w:r>
        <w:rPr>
          <w:spacing w:val="30"/>
          <w:sz w:val="23"/>
          <w:shd w:val="clear" w:color="auto" w:fill="ECF4FF"/>
        </w:rPr>
        <w:t>翔安区</w:t>
      </w:r>
      <w:proofErr w:type="gramEnd"/>
      <w:r>
        <w:rPr>
          <w:spacing w:val="30"/>
          <w:sz w:val="23"/>
          <w:shd w:val="clear" w:color="auto" w:fill="ECF4FF"/>
        </w:rPr>
        <w:t>2024</w:t>
      </w:r>
      <w:r>
        <w:rPr>
          <w:spacing w:val="30"/>
          <w:sz w:val="23"/>
          <w:shd w:val="clear" w:color="auto" w:fill="ECF4FF"/>
        </w:rPr>
        <w:t>年南部新城指定区域学校初中招生范围划分一览表</w:t>
      </w:r>
    </w:p>
    <w:p w14:paraId="0B8378C0" w14:textId="77777777" w:rsidR="00C91E35" w:rsidRDefault="00000000">
      <w:pPr>
        <w:spacing w:before="120" w:after="120"/>
        <w:ind w:left="210" w:right="210"/>
        <w:jc w:val="both"/>
      </w:pPr>
      <w:r>
        <w:rPr>
          <w:spacing w:val="30"/>
          <w:sz w:val="23"/>
          <w:shd w:val="clear" w:color="auto" w:fill="ECF4FF"/>
        </w:rPr>
        <w:t>3.</w:t>
      </w:r>
      <w:proofErr w:type="gramStart"/>
      <w:r>
        <w:rPr>
          <w:spacing w:val="30"/>
          <w:sz w:val="23"/>
          <w:shd w:val="clear" w:color="auto" w:fill="ECF4FF"/>
        </w:rPr>
        <w:t>翔安区</w:t>
      </w:r>
      <w:proofErr w:type="gramEnd"/>
      <w:r>
        <w:rPr>
          <w:spacing w:val="30"/>
          <w:sz w:val="23"/>
          <w:shd w:val="clear" w:color="auto" w:fill="ECF4FF"/>
        </w:rPr>
        <w:t>集体户初中招生学校一览表</w:t>
      </w:r>
    </w:p>
    <w:p w14:paraId="4DBC235C" w14:textId="77777777" w:rsidR="00C91E35" w:rsidRDefault="00000000">
      <w:pPr>
        <w:spacing w:before="120" w:after="120"/>
        <w:ind w:left="210" w:right="210"/>
        <w:jc w:val="both"/>
      </w:pPr>
      <w:r>
        <w:rPr>
          <w:spacing w:val="30"/>
          <w:sz w:val="23"/>
          <w:shd w:val="clear" w:color="auto" w:fill="ECF4FF"/>
        </w:rPr>
        <w:t>4.</w:t>
      </w:r>
      <w:proofErr w:type="gramStart"/>
      <w:r>
        <w:rPr>
          <w:spacing w:val="30"/>
          <w:sz w:val="23"/>
          <w:shd w:val="clear" w:color="auto" w:fill="ECF4FF"/>
        </w:rPr>
        <w:t>翔安区</w:t>
      </w:r>
      <w:proofErr w:type="gramEnd"/>
      <w:r>
        <w:rPr>
          <w:spacing w:val="30"/>
          <w:sz w:val="23"/>
          <w:shd w:val="clear" w:color="auto" w:fill="ECF4FF"/>
        </w:rPr>
        <w:t>非本地户籍初中招生学校一览表</w:t>
      </w:r>
    </w:p>
    <w:p w14:paraId="45A55072" w14:textId="77777777" w:rsidR="00C91E35" w:rsidRDefault="00000000">
      <w:pPr>
        <w:spacing w:before="120" w:after="120"/>
        <w:ind w:left="210" w:right="210"/>
        <w:jc w:val="both"/>
      </w:pPr>
      <w:r>
        <w:rPr>
          <w:spacing w:val="30"/>
          <w:sz w:val="23"/>
          <w:shd w:val="clear" w:color="auto" w:fill="ECF4FF"/>
        </w:rPr>
        <w:t>5.</w:t>
      </w:r>
      <w:proofErr w:type="gramStart"/>
      <w:r>
        <w:rPr>
          <w:spacing w:val="30"/>
          <w:sz w:val="23"/>
          <w:shd w:val="clear" w:color="auto" w:fill="ECF4FF"/>
        </w:rPr>
        <w:t>翔安区</w:t>
      </w:r>
      <w:proofErr w:type="gramEnd"/>
      <w:r>
        <w:rPr>
          <w:spacing w:val="30"/>
          <w:sz w:val="23"/>
          <w:shd w:val="clear" w:color="auto" w:fill="ECF4FF"/>
        </w:rPr>
        <w:t>2024</w:t>
      </w:r>
      <w:r>
        <w:rPr>
          <w:spacing w:val="30"/>
          <w:sz w:val="23"/>
          <w:shd w:val="clear" w:color="auto" w:fill="ECF4FF"/>
        </w:rPr>
        <w:t>年秋季初级中学招生报名表</w:t>
      </w:r>
    </w:p>
    <w:p w14:paraId="720BFEF3" w14:textId="77777777" w:rsidR="00C91E35" w:rsidRDefault="00000000">
      <w:pPr>
        <w:spacing w:before="120" w:after="120"/>
        <w:ind w:left="210" w:right="210"/>
        <w:jc w:val="both"/>
      </w:pPr>
      <w:r>
        <w:rPr>
          <w:spacing w:val="30"/>
          <w:sz w:val="23"/>
          <w:shd w:val="clear" w:color="auto" w:fill="ECF4FF"/>
        </w:rPr>
        <w:t>6.</w:t>
      </w:r>
      <w:proofErr w:type="gramStart"/>
      <w:r>
        <w:rPr>
          <w:spacing w:val="30"/>
          <w:sz w:val="23"/>
          <w:shd w:val="clear" w:color="auto" w:fill="ECF4FF"/>
        </w:rPr>
        <w:t>翔安区</w:t>
      </w:r>
      <w:proofErr w:type="gramEnd"/>
      <w:r>
        <w:rPr>
          <w:spacing w:val="30"/>
          <w:sz w:val="23"/>
          <w:shd w:val="clear" w:color="auto" w:fill="ECF4FF"/>
        </w:rPr>
        <w:t>小学毕业生跨片区升学申请表</w:t>
      </w:r>
    </w:p>
    <w:p w14:paraId="5140B2CD" w14:textId="77777777" w:rsidR="00C91E35" w:rsidRDefault="00000000">
      <w:pPr>
        <w:spacing w:before="120" w:after="120"/>
        <w:ind w:left="210" w:right="210"/>
        <w:jc w:val="both"/>
      </w:pPr>
      <w:r>
        <w:rPr>
          <w:spacing w:val="30"/>
          <w:sz w:val="23"/>
          <w:shd w:val="clear" w:color="auto" w:fill="ECF4FF"/>
        </w:rPr>
        <w:t>7.</w:t>
      </w:r>
      <w:proofErr w:type="gramStart"/>
      <w:r>
        <w:rPr>
          <w:spacing w:val="30"/>
          <w:sz w:val="23"/>
          <w:shd w:val="clear" w:color="auto" w:fill="ECF4FF"/>
        </w:rPr>
        <w:t>翔安区</w:t>
      </w:r>
      <w:proofErr w:type="gramEnd"/>
      <w:r>
        <w:rPr>
          <w:spacing w:val="30"/>
          <w:sz w:val="23"/>
          <w:shd w:val="clear" w:color="auto" w:fill="ECF4FF"/>
        </w:rPr>
        <w:t>小学毕业生到区外学校升学申请表</w:t>
      </w:r>
      <w:r>
        <w:rPr>
          <w:spacing w:val="30"/>
          <w:sz w:val="23"/>
          <w:shd w:val="clear" w:color="auto" w:fill="ECF4FF"/>
        </w:rPr>
        <w:t> </w:t>
      </w:r>
    </w:p>
    <w:p w14:paraId="3A184C7F" w14:textId="77777777" w:rsidR="00C91E35" w:rsidRDefault="00000000">
      <w:pPr>
        <w:spacing w:before="120" w:after="120"/>
        <w:ind w:left="210" w:right="210"/>
        <w:jc w:val="both"/>
      </w:pPr>
      <w:r>
        <w:rPr>
          <w:spacing w:val="30"/>
          <w:sz w:val="23"/>
          <w:shd w:val="clear" w:color="auto" w:fill="ECF4FF"/>
        </w:rPr>
        <w:t>8.</w:t>
      </w:r>
      <w:proofErr w:type="gramStart"/>
      <w:r>
        <w:rPr>
          <w:spacing w:val="30"/>
          <w:sz w:val="23"/>
          <w:shd w:val="clear" w:color="auto" w:fill="ECF4FF"/>
        </w:rPr>
        <w:t>厦门市翔安第一</w:t>
      </w:r>
      <w:proofErr w:type="gramEnd"/>
      <w:r>
        <w:rPr>
          <w:spacing w:val="30"/>
          <w:sz w:val="23"/>
          <w:shd w:val="clear" w:color="auto" w:fill="ECF4FF"/>
        </w:rPr>
        <w:t>中学</w:t>
      </w:r>
      <w:r>
        <w:rPr>
          <w:spacing w:val="30"/>
          <w:sz w:val="23"/>
          <w:shd w:val="clear" w:color="auto" w:fill="ECF4FF"/>
        </w:rPr>
        <w:t>2024</w:t>
      </w:r>
      <w:r>
        <w:rPr>
          <w:spacing w:val="30"/>
          <w:sz w:val="23"/>
          <w:shd w:val="clear" w:color="auto" w:fill="ECF4FF"/>
        </w:rPr>
        <w:t>年初中招生方案</w:t>
      </w:r>
    </w:p>
    <w:p w14:paraId="513B7ECD" w14:textId="77777777" w:rsidR="00C91E35" w:rsidRDefault="00C91E35">
      <w:pPr>
        <w:jc w:val="both"/>
      </w:pPr>
    </w:p>
    <w:p w14:paraId="78440D6B" w14:textId="77777777" w:rsidR="00C91E35" w:rsidRDefault="00C91E35">
      <w:pPr>
        <w:jc w:val="right"/>
      </w:pPr>
    </w:p>
    <w:p w14:paraId="205E1712" w14:textId="77777777" w:rsidR="00C91E35" w:rsidRDefault="00C91E35"/>
    <w:sectPr w:rsidR="00C91E35">
      <w:pgSz w:w="11906" w:h="16838"/>
      <w:pgMar w:top="1440" w:right="1800" w:bottom="1440" w:left="1800" w:header="712" w:footer="85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norHAnsi">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91E35"/>
    <w:rsid w:val="002B2006"/>
    <w:rsid w:val="009D73E0"/>
    <w:rsid w:val="00C91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C008F"/>
  <w15:docId w15:val="{682E13DF-5423-43FE-8502-91E4A07D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norHAnsi" w:eastAsiaTheme="minorEastAsia" w:hAnsi="minorHAnsi" w:cstheme="minorBidi"/>
        <w:color w:val="333333"/>
        <w:kern w:val="2"/>
        <w:sz w:val="22"/>
        <w:szCs w:val="22"/>
        <w:lang w:val="en-US" w:eastAsia="zh-CN" w:bidi="ar-SA"/>
      </w:rPr>
    </w:rPrDefault>
    <w:pPrDefault>
      <w:pPr>
        <w:snapToGrid w:val="0"/>
        <w:spacing w:before="60" w:after="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uiPriority w:val="9"/>
    <w:qFormat/>
    <w:pPr>
      <w:keepNext/>
      <w:keepLines/>
      <w:spacing w:before="0" w:after="0" w:line="408" w:lineRule="auto"/>
      <w:outlineLvl w:val="0"/>
    </w:pPr>
    <w:rPr>
      <w:b/>
      <w:bCs/>
      <w:color w:val="1A1A1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hyperlink" Target="javascript:void(0);" TargetMode="Externa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840</Words>
  <Characters>4788</Characters>
  <Application>Microsoft Office Word</Application>
  <DocSecurity>0</DocSecurity>
  <Lines>39</Lines>
  <Paragraphs>11</Paragraphs>
  <ScaleCrop>false</ScaleCrop>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zhengshe</dc:creator>
  <cp:lastModifiedBy>zheng she</cp:lastModifiedBy>
  <cp:revision>2</cp:revision>
  <dcterms:created xsi:type="dcterms:W3CDTF">2024-05-28T20:38:00Z</dcterms:created>
  <dcterms:modified xsi:type="dcterms:W3CDTF">2024-05-28T20:38:00Z</dcterms:modified>
</cp:coreProperties>
</file>